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9F3" w:rsidRPr="00E849F3" w:rsidRDefault="00E849F3" w:rsidP="00E849F3">
      <w:pPr>
        <w:spacing w:after="29" w:line="240" w:lineRule="auto"/>
        <w:ind w:left="1080"/>
        <w:rPr>
          <w:rFonts w:ascii="Times New Roman" w:eastAsia="Times New Roman" w:hAnsi="Times New Roman" w:cs="Times New Roman"/>
          <w:sz w:val="24"/>
          <w:szCs w:val="24"/>
        </w:rPr>
      </w:pPr>
      <w:r w:rsidRPr="00E849F3">
        <w:rPr>
          <w:rFonts w:ascii="Arial" w:eastAsia="Times New Roman" w:hAnsi="Arial" w:cs="Arial"/>
          <w:color w:val="002564"/>
          <w:sz w:val="52"/>
          <w:szCs w:val="52"/>
        </w:rPr>
        <w:t>ST. IGNATIUS COLLEGE PREPARATORY </w:t>
      </w:r>
    </w:p>
    <w:p w:rsidR="00E849F3" w:rsidRPr="00E849F3" w:rsidRDefault="00E849F3" w:rsidP="00E849F3">
      <w:pPr>
        <w:spacing w:after="29" w:line="240" w:lineRule="auto"/>
        <w:ind w:left="1080"/>
        <w:rPr>
          <w:rFonts w:ascii="Times New Roman" w:eastAsia="Times New Roman" w:hAnsi="Times New Roman" w:cs="Times New Roman"/>
          <w:sz w:val="24"/>
          <w:szCs w:val="24"/>
        </w:rPr>
      </w:pPr>
      <w:r w:rsidRPr="00E849F3">
        <w:rPr>
          <w:rFonts w:ascii="Arial" w:eastAsia="Times New Roman" w:hAnsi="Arial" w:cs="Arial"/>
          <w:b/>
          <w:bCs/>
          <w:color w:val="A71930"/>
          <w:sz w:val="48"/>
          <w:szCs w:val="48"/>
        </w:rPr>
        <w:t>INTERIM CAMPUS MINISTER</w:t>
      </w:r>
    </w:p>
    <w:p w:rsidR="00E849F3" w:rsidRDefault="001B316A" w:rsidP="00E849F3">
      <w:pPr>
        <w:spacing w:after="29" w:line="240" w:lineRule="auto"/>
        <w:ind w:left="1080"/>
        <w:rPr>
          <w:rFonts w:ascii="Arial" w:eastAsia="Times New Roman" w:hAnsi="Arial" w:cs="Arial"/>
          <w:b/>
          <w:bCs/>
          <w:color w:val="A71930"/>
          <w:sz w:val="26"/>
          <w:szCs w:val="26"/>
        </w:rPr>
      </w:pPr>
      <w:r>
        <w:rPr>
          <w:rFonts w:ascii="Arial" w:eastAsia="Times New Roman" w:hAnsi="Arial" w:cs="Arial"/>
          <w:b/>
          <w:bCs/>
          <w:color w:val="A71930"/>
          <w:sz w:val="26"/>
          <w:szCs w:val="26"/>
        </w:rPr>
        <w:t>Salary Range: ($16,900 - $23,143</w:t>
      </w:r>
      <w:bookmarkStart w:id="0" w:name="_GoBack"/>
      <w:bookmarkEnd w:id="0"/>
      <w:r>
        <w:rPr>
          <w:rFonts w:ascii="Arial" w:eastAsia="Times New Roman" w:hAnsi="Arial" w:cs="Arial"/>
          <w:b/>
          <w:bCs/>
          <w:color w:val="A71930"/>
          <w:sz w:val="26"/>
          <w:szCs w:val="26"/>
        </w:rPr>
        <w:t xml:space="preserve"> for part time, 1 section</w:t>
      </w:r>
      <w:r w:rsidR="00E849F3" w:rsidRPr="00E849F3">
        <w:rPr>
          <w:rFonts w:ascii="Arial" w:eastAsia="Times New Roman" w:hAnsi="Arial" w:cs="Arial"/>
          <w:b/>
          <w:bCs/>
          <w:color w:val="A71930"/>
          <w:sz w:val="26"/>
          <w:szCs w:val="26"/>
        </w:rPr>
        <w:t>)</w:t>
      </w:r>
    </w:p>
    <w:p w:rsidR="001B316A" w:rsidRPr="00E849F3" w:rsidRDefault="001B316A" w:rsidP="00E849F3">
      <w:pPr>
        <w:spacing w:after="29" w:line="240" w:lineRule="auto"/>
        <w:ind w:left="1080"/>
        <w:rPr>
          <w:rFonts w:ascii="Times New Roman" w:eastAsia="Times New Roman" w:hAnsi="Times New Roman" w:cs="Times New Roman"/>
          <w:sz w:val="24"/>
          <w:szCs w:val="24"/>
        </w:rPr>
      </w:pPr>
      <w:r>
        <w:rPr>
          <w:rFonts w:ascii="Arial" w:eastAsia="Times New Roman" w:hAnsi="Arial" w:cs="Arial"/>
          <w:b/>
          <w:bCs/>
          <w:color w:val="A71930"/>
          <w:sz w:val="26"/>
          <w:szCs w:val="26"/>
        </w:rPr>
        <w:t>If full time, range will be $84,614 – $115,573)</w:t>
      </w:r>
    </w:p>
    <w:p w:rsidR="00E849F3" w:rsidRPr="00E849F3" w:rsidRDefault="00E849F3" w:rsidP="00E849F3">
      <w:pPr>
        <w:spacing w:after="0" w:line="240" w:lineRule="auto"/>
        <w:rPr>
          <w:rFonts w:ascii="Times New Roman" w:eastAsia="Times New Roman" w:hAnsi="Times New Roman" w:cs="Times New Roman"/>
          <w:sz w:val="24"/>
          <w:szCs w:val="24"/>
        </w:rPr>
      </w:pPr>
    </w:p>
    <w:p w:rsidR="00E849F3" w:rsidRPr="00E849F3" w:rsidRDefault="00E849F3" w:rsidP="00E849F3">
      <w:pPr>
        <w:spacing w:after="0" w:line="240" w:lineRule="auto"/>
        <w:rPr>
          <w:rFonts w:ascii="Times New Roman" w:eastAsia="Times New Roman" w:hAnsi="Times New Roman" w:cs="Times New Roman"/>
          <w:sz w:val="24"/>
          <w:szCs w:val="24"/>
        </w:rPr>
      </w:pPr>
      <w:r w:rsidRPr="00E849F3">
        <w:rPr>
          <w:rFonts w:ascii="Arial" w:eastAsia="Times New Roman" w:hAnsi="Arial" w:cs="Arial"/>
          <w:b/>
          <w:bCs/>
          <w:color w:val="002664"/>
          <w:sz w:val="28"/>
          <w:szCs w:val="28"/>
        </w:rPr>
        <w:t>STATUS:</w:t>
      </w:r>
      <w:r w:rsidRPr="00E849F3">
        <w:rPr>
          <w:rFonts w:ascii="Arial" w:eastAsia="Times New Roman" w:hAnsi="Arial" w:cs="Arial"/>
          <w:color w:val="002564"/>
          <w:sz w:val="28"/>
          <w:szCs w:val="28"/>
        </w:rPr>
        <w:t xml:space="preserve"> </w:t>
      </w:r>
      <w:r w:rsidRPr="00E849F3">
        <w:rPr>
          <w:rFonts w:ascii="Arial" w:eastAsia="Times New Roman" w:hAnsi="Arial" w:cs="Arial"/>
          <w:color w:val="000000"/>
          <w:sz w:val="28"/>
          <w:szCs w:val="28"/>
        </w:rPr>
        <w:t>Campus Minister (temporary and part-time until June 14, 2024 with the potential for a full time position in the 2024-25 academic year)</w:t>
      </w:r>
    </w:p>
    <w:p w:rsidR="00E849F3" w:rsidRPr="00E849F3" w:rsidRDefault="00E849F3" w:rsidP="00E849F3">
      <w:pPr>
        <w:spacing w:after="0" w:line="240" w:lineRule="auto"/>
        <w:rPr>
          <w:rFonts w:ascii="Times New Roman" w:eastAsia="Times New Roman" w:hAnsi="Times New Roman" w:cs="Times New Roman"/>
          <w:sz w:val="24"/>
          <w:szCs w:val="24"/>
        </w:rPr>
      </w:pPr>
      <w:r w:rsidRPr="00E849F3">
        <w:rPr>
          <w:rFonts w:ascii="Arial" w:eastAsia="Times New Roman" w:hAnsi="Arial" w:cs="Arial"/>
          <w:b/>
          <w:bCs/>
          <w:color w:val="002664"/>
          <w:sz w:val="28"/>
          <w:szCs w:val="28"/>
        </w:rPr>
        <w:t>REPORTS TO:</w:t>
      </w:r>
      <w:r w:rsidRPr="00E849F3">
        <w:rPr>
          <w:rFonts w:ascii="Arial" w:eastAsia="Times New Roman" w:hAnsi="Arial" w:cs="Arial"/>
          <w:color w:val="002564"/>
          <w:sz w:val="28"/>
          <w:szCs w:val="28"/>
        </w:rPr>
        <w:t xml:space="preserve"> </w:t>
      </w:r>
      <w:r w:rsidRPr="00E849F3">
        <w:rPr>
          <w:rFonts w:ascii="Arial" w:eastAsia="Times New Roman" w:hAnsi="Arial" w:cs="Arial"/>
          <w:color w:val="434343"/>
          <w:sz w:val="28"/>
          <w:szCs w:val="28"/>
        </w:rPr>
        <w:t>Assistant Principal for Mission</w:t>
      </w:r>
    </w:p>
    <w:p w:rsidR="00E849F3" w:rsidRPr="00E849F3" w:rsidRDefault="00E849F3" w:rsidP="00E849F3">
      <w:pPr>
        <w:spacing w:after="0" w:line="240" w:lineRule="auto"/>
        <w:rPr>
          <w:rFonts w:ascii="Times New Roman" w:eastAsia="Times New Roman" w:hAnsi="Times New Roman" w:cs="Times New Roman"/>
          <w:sz w:val="24"/>
          <w:szCs w:val="24"/>
        </w:rPr>
      </w:pPr>
    </w:p>
    <w:p w:rsidR="00E849F3" w:rsidRPr="00E849F3" w:rsidRDefault="00E849F3" w:rsidP="00E849F3">
      <w:pPr>
        <w:spacing w:after="0" w:line="240" w:lineRule="auto"/>
        <w:rPr>
          <w:rFonts w:ascii="Times New Roman" w:eastAsia="Times New Roman" w:hAnsi="Times New Roman" w:cs="Times New Roman"/>
          <w:sz w:val="24"/>
          <w:szCs w:val="24"/>
        </w:rPr>
      </w:pPr>
      <w:r w:rsidRPr="00E849F3">
        <w:rPr>
          <w:rFonts w:ascii="Arial" w:eastAsia="Times New Roman" w:hAnsi="Arial" w:cs="Arial"/>
          <w:b/>
          <w:bCs/>
          <w:color w:val="A71930"/>
          <w:sz w:val="24"/>
          <w:szCs w:val="24"/>
        </w:rPr>
        <w:t xml:space="preserve">NOTE: </w:t>
      </w:r>
      <w:r w:rsidRPr="00E849F3">
        <w:rPr>
          <w:rFonts w:ascii="Arial" w:eastAsia="Times New Roman" w:hAnsi="Arial" w:cs="Arial"/>
          <w:color w:val="A71930"/>
          <w:sz w:val="24"/>
          <w:szCs w:val="24"/>
        </w:rPr>
        <w:t xml:space="preserve">We recognize that many candidates with our desired qualifications may be unable to begin until fall of 2024. </w:t>
      </w:r>
      <w:r w:rsidRPr="00E849F3">
        <w:rPr>
          <w:rFonts w:ascii="Arial" w:eastAsia="Times New Roman" w:hAnsi="Arial" w:cs="Arial"/>
          <w:color w:val="A71930"/>
          <w:sz w:val="24"/>
          <w:szCs w:val="24"/>
          <w:u w:val="single"/>
        </w:rPr>
        <w:t>Please do not hesitate to apply now</w:t>
      </w:r>
      <w:r w:rsidRPr="00E849F3">
        <w:rPr>
          <w:rFonts w:ascii="Arial" w:eastAsia="Times New Roman" w:hAnsi="Arial" w:cs="Arial"/>
          <w:color w:val="A71930"/>
          <w:sz w:val="24"/>
          <w:szCs w:val="24"/>
        </w:rPr>
        <w:t>. We also recognize that wonderful pastoral ministers who are able to start mid-year may not have all our desired qualifications or the ability to perform all primary functions. If you have a passion for working with high school youth and are able to start immediately, please do not hesitate to apply. </w:t>
      </w:r>
    </w:p>
    <w:p w:rsidR="00E849F3" w:rsidRPr="00E849F3" w:rsidRDefault="00E849F3" w:rsidP="00E849F3">
      <w:pPr>
        <w:spacing w:after="0" w:line="240" w:lineRule="auto"/>
        <w:rPr>
          <w:rFonts w:ascii="Times New Roman" w:eastAsia="Times New Roman" w:hAnsi="Times New Roman" w:cs="Times New Roman"/>
          <w:sz w:val="24"/>
          <w:szCs w:val="24"/>
        </w:rPr>
      </w:pPr>
    </w:p>
    <w:p w:rsidR="00E849F3" w:rsidRPr="00E849F3" w:rsidRDefault="00E849F3" w:rsidP="00E849F3">
      <w:pPr>
        <w:spacing w:after="0" w:line="240" w:lineRule="auto"/>
        <w:rPr>
          <w:rFonts w:ascii="Times New Roman" w:eastAsia="Times New Roman" w:hAnsi="Times New Roman" w:cs="Times New Roman"/>
          <w:sz w:val="24"/>
          <w:szCs w:val="24"/>
        </w:rPr>
      </w:pPr>
      <w:r w:rsidRPr="00E849F3">
        <w:rPr>
          <w:rFonts w:ascii="Arial" w:eastAsia="Times New Roman" w:hAnsi="Arial" w:cs="Arial"/>
          <w:b/>
          <w:bCs/>
          <w:color w:val="A71930"/>
          <w:sz w:val="24"/>
          <w:szCs w:val="24"/>
        </w:rPr>
        <w:t>MISSION STATEMENT: </w:t>
      </w:r>
    </w:p>
    <w:p w:rsidR="00E849F3" w:rsidRPr="00E849F3" w:rsidRDefault="00E849F3" w:rsidP="00E849F3">
      <w:pPr>
        <w:spacing w:after="0" w:line="240" w:lineRule="auto"/>
        <w:rPr>
          <w:rFonts w:ascii="Times New Roman" w:eastAsia="Times New Roman" w:hAnsi="Times New Roman" w:cs="Times New Roman"/>
          <w:sz w:val="24"/>
          <w:szCs w:val="24"/>
        </w:rPr>
      </w:pPr>
      <w:r w:rsidRPr="00E849F3">
        <w:rPr>
          <w:rFonts w:ascii="Arial" w:eastAsia="Times New Roman" w:hAnsi="Arial" w:cs="Arial"/>
          <w:i/>
          <w:iCs/>
          <w:color w:val="000000"/>
          <w:sz w:val="24"/>
          <w:szCs w:val="24"/>
        </w:rPr>
        <w:t>St. Ignatius College Preparatory is a Catholic, Jesuit school serving the San Francisco Bay Area since 1855. Through a rigorous and integrated program of academic, spiritual, and co-curricular activities, St. Ignatius challenges its students to lead lives of faith, integrity, and compassion. Students are enriched by a diverse and loving Christian community and are called to become life-long learners who develop their individual talents for the greater glory of God. With a commitment to intellectual excellence, leadership, service, and justice, we strive to be people for and with others, responding courageously to the opportunities and challenges of our time.</w:t>
      </w:r>
    </w:p>
    <w:p w:rsidR="00E849F3" w:rsidRPr="00E849F3" w:rsidRDefault="00E849F3" w:rsidP="00E849F3">
      <w:pPr>
        <w:spacing w:after="0" w:line="240" w:lineRule="auto"/>
        <w:rPr>
          <w:rFonts w:ascii="Times New Roman" w:eastAsia="Times New Roman" w:hAnsi="Times New Roman" w:cs="Times New Roman"/>
          <w:sz w:val="24"/>
          <w:szCs w:val="24"/>
        </w:rPr>
      </w:pPr>
    </w:p>
    <w:p w:rsidR="00E849F3" w:rsidRPr="00E849F3" w:rsidRDefault="00E849F3" w:rsidP="00E849F3">
      <w:pPr>
        <w:spacing w:after="0" w:line="240" w:lineRule="auto"/>
        <w:rPr>
          <w:rFonts w:ascii="Times New Roman" w:eastAsia="Times New Roman" w:hAnsi="Times New Roman" w:cs="Times New Roman"/>
          <w:sz w:val="24"/>
          <w:szCs w:val="24"/>
        </w:rPr>
      </w:pPr>
      <w:r w:rsidRPr="00E849F3">
        <w:rPr>
          <w:rFonts w:ascii="Arial" w:eastAsia="Times New Roman" w:hAnsi="Arial" w:cs="Arial"/>
          <w:b/>
          <w:bCs/>
          <w:color w:val="A71930"/>
          <w:sz w:val="24"/>
          <w:szCs w:val="24"/>
        </w:rPr>
        <w:t>CAMPUS MINISTRY MISSION STATEMENT: </w:t>
      </w:r>
    </w:p>
    <w:p w:rsidR="00E849F3" w:rsidRPr="00E849F3" w:rsidRDefault="00E849F3" w:rsidP="00E849F3">
      <w:pPr>
        <w:spacing w:after="0" w:line="240" w:lineRule="auto"/>
        <w:rPr>
          <w:rFonts w:ascii="Times New Roman" w:eastAsia="Times New Roman" w:hAnsi="Times New Roman" w:cs="Times New Roman"/>
          <w:sz w:val="24"/>
          <w:szCs w:val="24"/>
        </w:rPr>
      </w:pPr>
      <w:r w:rsidRPr="00E849F3">
        <w:rPr>
          <w:rFonts w:ascii="Arial" w:eastAsia="Times New Roman" w:hAnsi="Arial" w:cs="Arial"/>
          <w:i/>
          <w:iCs/>
          <w:color w:val="222222"/>
          <w:sz w:val="24"/>
          <w:szCs w:val="24"/>
          <w:shd w:val="clear" w:color="auto" w:fill="FFFFFF"/>
        </w:rPr>
        <w:t>A major part of the development of the total person at St. Ignatius — mind, body and heart — occurs through the Campus Ministry program. Campus Ministry offers liturgical programs, sacramental experiences, retreats, spiritual direction, and opportunities for translating faith into action. Campus ministry engages adolescent spirituality and creates developmentally appropriate faith experiences with pastoral care and flexibility. We ground our programming in a ministry of presence, creating safe spaces for students to engage their identities and wrestle with their faith.</w:t>
      </w:r>
    </w:p>
    <w:p w:rsidR="00E849F3" w:rsidRPr="00E849F3" w:rsidRDefault="00E849F3" w:rsidP="00E849F3">
      <w:pPr>
        <w:spacing w:after="240" w:line="240" w:lineRule="auto"/>
        <w:rPr>
          <w:rFonts w:ascii="Times New Roman" w:eastAsia="Times New Roman" w:hAnsi="Times New Roman" w:cs="Times New Roman"/>
          <w:sz w:val="24"/>
          <w:szCs w:val="24"/>
        </w:rPr>
      </w:pPr>
    </w:p>
    <w:p w:rsidR="00E849F3" w:rsidRPr="00E849F3" w:rsidRDefault="00E849F3" w:rsidP="00E849F3">
      <w:pPr>
        <w:spacing w:after="0" w:line="240" w:lineRule="auto"/>
        <w:rPr>
          <w:rFonts w:ascii="Times New Roman" w:eastAsia="Times New Roman" w:hAnsi="Times New Roman" w:cs="Times New Roman"/>
          <w:sz w:val="24"/>
          <w:szCs w:val="24"/>
        </w:rPr>
      </w:pPr>
      <w:r w:rsidRPr="00E849F3">
        <w:rPr>
          <w:rFonts w:ascii="Arial" w:eastAsia="Times New Roman" w:hAnsi="Arial" w:cs="Arial"/>
          <w:b/>
          <w:bCs/>
          <w:color w:val="A71930"/>
          <w:sz w:val="24"/>
          <w:szCs w:val="24"/>
        </w:rPr>
        <w:t>PRIMARY ROLE:</w:t>
      </w:r>
    </w:p>
    <w:p w:rsidR="00E849F3" w:rsidRPr="00E849F3" w:rsidRDefault="00E849F3" w:rsidP="00E849F3">
      <w:pPr>
        <w:numPr>
          <w:ilvl w:val="0"/>
          <w:numId w:val="1"/>
        </w:numPr>
        <w:spacing w:after="0" w:line="240" w:lineRule="auto"/>
        <w:textAlignment w:val="baseline"/>
        <w:rPr>
          <w:rFonts w:ascii="Arial" w:eastAsia="Times New Roman" w:hAnsi="Arial" w:cs="Arial"/>
          <w:color w:val="000000"/>
          <w:sz w:val="24"/>
          <w:szCs w:val="24"/>
        </w:rPr>
      </w:pPr>
      <w:r w:rsidRPr="00E849F3">
        <w:rPr>
          <w:rFonts w:ascii="Arial" w:eastAsia="Times New Roman" w:hAnsi="Arial" w:cs="Arial"/>
          <w:color w:val="000000"/>
          <w:sz w:val="24"/>
          <w:szCs w:val="24"/>
        </w:rPr>
        <w:t>coordinating the liturgical planning for the school community, including weekly Monday liturgy, all-school liturgies, all-school prayer services (developed with student teams) and the sacrament of reconciliation;</w:t>
      </w:r>
    </w:p>
    <w:p w:rsidR="00E849F3" w:rsidRPr="00E849F3" w:rsidRDefault="00E849F3" w:rsidP="00E849F3">
      <w:pPr>
        <w:numPr>
          <w:ilvl w:val="0"/>
          <w:numId w:val="1"/>
        </w:numPr>
        <w:spacing w:after="0" w:line="240" w:lineRule="auto"/>
        <w:textAlignment w:val="baseline"/>
        <w:rPr>
          <w:rFonts w:ascii="Arial" w:eastAsia="Times New Roman" w:hAnsi="Arial" w:cs="Arial"/>
          <w:color w:val="000000"/>
          <w:sz w:val="24"/>
          <w:szCs w:val="24"/>
        </w:rPr>
      </w:pPr>
      <w:r w:rsidRPr="00E849F3">
        <w:rPr>
          <w:rFonts w:ascii="Arial" w:eastAsia="Times New Roman" w:hAnsi="Arial" w:cs="Arial"/>
          <w:color w:val="000000"/>
          <w:sz w:val="24"/>
          <w:szCs w:val="24"/>
        </w:rPr>
        <w:lastRenderedPageBreak/>
        <w:t>training and supporting student and adult liturgical ministers, ensuring that they are fully prepared to serve;</w:t>
      </w:r>
    </w:p>
    <w:p w:rsidR="00E849F3" w:rsidRPr="00E849F3" w:rsidRDefault="00E849F3" w:rsidP="00E849F3">
      <w:pPr>
        <w:numPr>
          <w:ilvl w:val="0"/>
          <w:numId w:val="1"/>
        </w:numPr>
        <w:spacing w:after="0" w:line="240" w:lineRule="auto"/>
        <w:textAlignment w:val="baseline"/>
        <w:rPr>
          <w:rFonts w:ascii="Arial" w:eastAsia="Times New Roman" w:hAnsi="Arial" w:cs="Arial"/>
          <w:color w:val="000000"/>
          <w:sz w:val="24"/>
          <w:szCs w:val="24"/>
        </w:rPr>
      </w:pPr>
      <w:r w:rsidRPr="00E849F3">
        <w:rPr>
          <w:rFonts w:ascii="Arial" w:eastAsia="Times New Roman" w:hAnsi="Arial" w:cs="Arial"/>
          <w:color w:val="000000"/>
          <w:sz w:val="24"/>
          <w:szCs w:val="24"/>
        </w:rPr>
        <w:t>training and supporting retreat team leaders, including creating the training curriculum in some cases;</w:t>
      </w:r>
    </w:p>
    <w:p w:rsidR="00E849F3" w:rsidRPr="00E849F3" w:rsidRDefault="00E849F3" w:rsidP="00E849F3">
      <w:pPr>
        <w:numPr>
          <w:ilvl w:val="0"/>
          <w:numId w:val="1"/>
        </w:numPr>
        <w:spacing w:after="0" w:line="240" w:lineRule="auto"/>
        <w:textAlignment w:val="baseline"/>
        <w:rPr>
          <w:rFonts w:ascii="Arial" w:eastAsia="Times New Roman" w:hAnsi="Arial" w:cs="Arial"/>
          <w:color w:val="000000"/>
          <w:sz w:val="24"/>
          <w:szCs w:val="24"/>
        </w:rPr>
      </w:pPr>
      <w:r w:rsidRPr="00E849F3">
        <w:rPr>
          <w:rFonts w:ascii="Arial" w:eastAsia="Times New Roman" w:hAnsi="Arial" w:cs="Arial"/>
          <w:color w:val="000000"/>
          <w:sz w:val="24"/>
          <w:szCs w:val="24"/>
        </w:rPr>
        <w:t>attending to the spiritual well-being of students as needed, including pastoral care for students, being present to students throughout the academic day, and collaborating with other areas of the school to better minister to students;</w:t>
      </w:r>
    </w:p>
    <w:p w:rsidR="00E849F3" w:rsidRPr="00E849F3" w:rsidRDefault="00E849F3" w:rsidP="00E849F3">
      <w:pPr>
        <w:numPr>
          <w:ilvl w:val="0"/>
          <w:numId w:val="1"/>
        </w:numPr>
        <w:spacing w:after="0" w:line="240" w:lineRule="auto"/>
        <w:textAlignment w:val="baseline"/>
        <w:rPr>
          <w:rFonts w:ascii="Arial" w:eastAsia="Times New Roman" w:hAnsi="Arial" w:cs="Arial"/>
          <w:color w:val="000000"/>
          <w:sz w:val="24"/>
          <w:szCs w:val="24"/>
        </w:rPr>
      </w:pPr>
      <w:r w:rsidRPr="00E849F3">
        <w:rPr>
          <w:rFonts w:ascii="Arial" w:eastAsia="Times New Roman" w:hAnsi="Arial" w:cs="Arial"/>
          <w:color w:val="000000"/>
          <w:sz w:val="24"/>
          <w:szCs w:val="24"/>
        </w:rPr>
        <w:t>supporting the goals and programs of the entire Campus Ministry program, including overnight retreats, service and Immersion trips, and communal prayer;</w:t>
      </w:r>
    </w:p>
    <w:p w:rsidR="00E849F3" w:rsidRPr="00E849F3" w:rsidRDefault="00E849F3" w:rsidP="00E849F3">
      <w:pPr>
        <w:numPr>
          <w:ilvl w:val="0"/>
          <w:numId w:val="1"/>
        </w:numPr>
        <w:spacing w:after="0" w:line="240" w:lineRule="auto"/>
        <w:textAlignment w:val="baseline"/>
        <w:rPr>
          <w:rFonts w:ascii="Arial" w:eastAsia="Times New Roman" w:hAnsi="Arial" w:cs="Arial"/>
          <w:color w:val="000000"/>
          <w:sz w:val="24"/>
          <w:szCs w:val="24"/>
        </w:rPr>
      </w:pPr>
      <w:r w:rsidRPr="00E849F3">
        <w:rPr>
          <w:rFonts w:ascii="Arial" w:eastAsia="Times New Roman" w:hAnsi="Arial" w:cs="Arial"/>
          <w:color w:val="000000"/>
          <w:sz w:val="24"/>
          <w:szCs w:val="24"/>
        </w:rPr>
        <w:t xml:space="preserve">engaging with </w:t>
      </w:r>
      <w:proofErr w:type="spellStart"/>
      <w:r w:rsidRPr="00E849F3">
        <w:rPr>
          <w:rFonts w:ascii="Arial" w:eastAsia="Times New Roman" w:hAnsi="Arial" w:cs="Arial"/>
          <w:color w:val="000000"/>
          <w:sz w:val="24"/>
          <w:szCs w:val="24"/>
        </w:rPr>
        <w:t>with</w:t>
      </w:r>
      <w:proofErr w:type="spellEnd"/>
      <w:r w:rsidRPr="00E849F3">
        <w:rPr>
          <w:rFonts w:ascii="Arial" w:eastAsia="Times New Roman" w:hAnsi="Arial" w:cs="Arial"/>
          <w:color w:val="000000"/>
          <w:sz w:val="24"/>
          <w:szCs w:val="24"/>
        </w:rPr>
        <w:t xml:space="preserve"> teenagers in their social and cultural location, including a demonstrated respect for their social and emotional realities;</w:t>
      </w:r>
    </w:p>
    <w:p w:rsidR="00E849F3" w:rsidRPr="00E849F3" w:rsidRDefault="00E849F3" w:rsidP="00E849F3">
      <w:pPr>
        <w:numPr>
          <w:ilvl w:val="0"/>
          <w:numId w:val="1"/>
        </w:numPr>
        <w:spacing w:after="0" w:line="240" w:lineRule="auto"/>
        <w:textAlignment w:val="baseline"/>
        <w:rPr>
          <w:rFonts w:ascii="Arial" w:eastAsia="Times New Roman" w:hAnsi="Arial" w:cs="Arial"/>
          <w:color w:val="000000"/>
          <w:sz w:val="24"/>
          <w:szCs w:val="24"/>
        </w:rPr>
      </w:pPr>
      <w:r w:rsidRPr="00E849F3">
        <w:rPr>
          <w:rFonts w:ascii="Arial" w:eastAsia="Times New Roman" w:hAnsi="Arial" w:cs="Arial"/>
          <w:color w:val="000000"/>
          <w:sz w:val="24"/>
          <w:szCs w:val="24"/>
        </w:rPr>
        <w:t>being available at flexible hours, including some nights and weekends.</w:t>
      </w:r>
    </w:p>
    <w:p w:rsidR="00E849F3" w:rsidRPr="00E849F3" w:rsidRDefault="00E849F3" w:rsidP="00E849F3">
      <w:pPr>
        <w:spacing w:after="0" w:line="240" w:lineRule="auto"/>
        <w:rPr>
          <w:rFonts w:ascii="Times New Roman" w:eastAsia="Times New Roman" w:hAnsi="Times New Roman" w:cs="Times New Roman"/>
          <w:sz w:val="24"/>
          <w:szCs w:val="24"/>
        </w:rPr>
      </w:pPr>
    </w:p>
    <w:p w:rsidR="00E849F3" w:rsidRPr="00E849F3" w:rsidRDefault="00E849F3" w:rsidP="00E849F3">
      <w:pPr>
        <w:spacing w:after="0" w:line="240" w:lineRule="auto"/>
        <w:rPr>
          <w:rFonts w:ascii="Times New Roman" w:eastAsia="Times New Roman" w:hAnsi="Times New Roman" w:cs="Times New Roman"/>
          <w:sz w:val="24"/>
          <w:szCs w:val="24"/>
        </w:rPr>
      </w:pPr>
      <w:r w:rsidRPr="00E849F3">
        <w:rPr>
          <w:rFonts w:ascii="Arial" w:eastAsia="Times New Roman" w:hAnsi="Arial" w:cs="Arial"/>
          <w:b/>
          <w:bCs/>
          <w:color w:val="A71930"/>
          <w:sz w:val="24"/>
          <w:szCs w:val="24"/>
        </w:rPr>
        <w:t>SUCCESSFUL CANDIDATES WILL:</w:t>
      </w:r>
    </w:p>
    <w:p w:rsidR="00E849F3" w:rsidRPr="00E849F3" w:rsidRDefault="00E849F3" w:rsidP="00E849F3">
      <w:pPr>
        <w:numPr>
          <w:ilvl w:val="0"/>
          <w:numId w:val="2"/>
        </w:numPr>
        <w:spacing w:after="0" w:line="240" w:lineRule="auto"/>
        <w:textAlignment w:val="baseline"/>
        <w:rPr>
          <w:rFonts w:ascii="Arial" w:eastAsia="Times New Roman" w:hAnsi="Arial" w:cs="Arial"/>
          <w:color w:val="000000"/>
          <w:sz w:val="24"/>
          <w:szCs w:val="24"/>
        </w:rPr>
      </w:pPr>
      <w:r w:rsidRPr="00E849F3">
        <w:rPr>
          <w:rFonts w:ascii="Arial" w:eastAsia="Times New Roman" w:hAnsi="Arial" w:cs="Arial"/>
          <w:color w:val="000000"/>
          <w:sz w:val="24"/>
          <w:szCs w:val="24"/>
        </w:rPr>
        <w:t>be student-focused and comfortable with young people;</w:t>
      </w:r>
    </w:p>
    <w:p w:rsidR="00E849F3" w:rsidRPr="00E849F3" w:rsidRDefault="00E849F3" w:rsidP="00E849F3">
      <w:pPr>
        <w:numPr>
          <w:ilvl w:val="0"/>
          <w:numId w:val="2"/>
        </w:numPr>
        <w:spacing w:after="0" w:line="240" w:lineRule="auto"/>
        <w:textAlignment w:val="baseline"/>
        <w:rPr>
          <w:rFonts w:ascii="Arial" w:eastAsia="Times New Roman" w:hAnsi="Arial" w:cs="Arial"/>
          <w:color w:val="000000"/>
          <w:sz w:val="24"/>
          <w:szCs w:val="24"/>
        </w:rPr>
      </w:pPr>
      <w:r w:rsidRPr="00E849F3">
        <w:rPr>
          <w:rFonts w:ascii="Arial" w:eastAsia="Times New Roman" w:hAnsi="Arial" w:cs="Arial"/>
          <w:color w:val="000000"/>
          <w:sz w:val="24"/>
          <w:szCs w:val="24"/>
        </w:rPr>
        <w:t>have a Bachelor’s and/ or Master’s degree in Theology, Ministry, or related field;</w:t>
      </w:r>
    </w:p>
    <w:p w:rsidR="00E849F3" w:rsidRPr="00E849F3" w:rsidRDefault="00E849F3" w:rsidP="00E849F3">
      <w:pPr>
        <w:numPr>
          <w:ilvl w:val="0"/>
          <w:numId w:val="2"/>
        </w:numPr>
        <w:spacing w:after="0" w:line="240" w:lineRule="auto"/>
        <w:textAlignment w:val="baseline"/>
        <w:rPr>
          <w:rFonts w:ascii="Arial" w:eastAsia="Times New Roman" w:hAnsi="Arial" w:cs="Arial"/>
          <w:color w:val="000000"/>
          <w:sz w:val="24"/>
          <w:szCs w:val="24"/>
        </w:rPr>
      </w:pPr>
      <w:r w:rsidRPr="00E849F3">
        <w:rPr>
          <w:rFonts w:ascii="Arial" w:eastAsia="Times New Roman" w:hAnsi="Arial" w:cs="Arial"/>
          <w:color w:val="000000"/>
          <w:sz w:val="24"/>
          <w:szCs w:val="24"/>
        </w:rPr>
        <w:t>have previous secondary ministry and/or teaching experience;</w:t>
      </w:r>
    </w:p>
    <w:p w:rsidR="00E849F3" w:rsidRPr="00E849F3" w:rsidRDefault="00E849F3" w:rsidP="00E849F3">
      <w:pPr>
        <w:numPr>
          <w:ilvl w:val="0"/>
          <w:numId w:val="2"/>
        </w:numPr>
        <w:spacing w:after="0" w:line="240" w:lineRule="auto"/>
        <w:textAlignment w:val="baseline"/>
        <w:rPr>
          <w:rFonts w:ascii="Arial" w:eastAsia="Times New Roman" w:hAnsi="Arial" w:cs="Arial"/>
          <w:color w:val="000000"/>
          <w:sz w:val="24"/>
          <w:szCs w:val="24"/>
        </w:rPr>
      </w:pPr>
      <w:r w:rsidRPr="00E849F3">
        <w:rPr>
          <w:rFonts w:ascii="Arial" w:eastAsia="Times New Roman" w:hAnsi="Arial" w:cs="Arial"/>
          <w:color w:val="000000"/>
          <w:sz w:val="24"/>
          <w:szCs w:val="24"/>
        </w:rPr>
        <w:t>have experience and interest in creating culturally proficient curriculum and ministry; have experience working through a lens of equity and inclusion; possess desire to continue to learn and grow in cultural proficiency;</w:t>
      </w:r>
    </w:p>
    <w:p w:rsidR="00E849F3" w:rsidRPr="00E849F3" w:rsidRDefault="00E849F3" w:rsidP="00E849F3">
      <w:pPr>
        <w:numPr>
          <w:ilvl w:val="0"/>
          <w:numId w:val="2"/>
        </w:numPr>
        <w:spacing w:after="0" w:line="240" w:lineRule="auto"/>
        <w:textAlignment w:val="baseline"/>
        <w:rPr>
          <w:rFonts w:ascii="Arial" w:eastAsia="Times New Roman" w:hAnsi="Arial" w:cs="Arial"/>
          <w:color w:val="000000"/>
          <w:sz w:val="24"/>
          <w:szCs w:val="24"/>
        </w:rPr>
      </w:pPr>
      <w:r w:rsidRPr="00E849F3">
        <w:rPr>
          <w:rFonts w:ascii="Arial" w:eastAsia="Times New Roman" w:hAnsi="Arial" w:cs="Arial"/>
          <w:color w:val="000000"/>
          <w:sz w:val="24"/>
          <w:szCs w:val="24"/>
        </w:rPr>
        <w:t>possess the ability to communicate effectively with diverse groups in our community;</w:t>
      </w:r>
    </w:p>
    <w:p w:rsidR="00E849F3" w:rsidRPr="00E849F3" w:rsidRDefault="00E849F3" w:rsidP="00E849F3">
      <w:pPr>
        <w:numPr>
          <w:ilvl w:val="0"/>
          <w:numId w:val="2"/>
        </w:numPr>
        <w:spacing w:after="0" w:line="240" w:lineRule="auto"/>
        <w:textAlignment w:val="baseline"/>
        <w:rPr>
          <w:rFonts w:ascii="Arial" w:eastAsia="Times New Roman" w:hAnsi="Arial" w:cs="Arial"/>
          <w:color w:val="000000"/>
          <w:sz w:val="24"/>
          <w:szCs w:val="24"/>
        </w:rPr>
      </w:pPr>
      <w:r w:rsidRPr="00E849F3">
        <w:rPr>
          <w:rFonts w:ascii="Arial" w:eastAsia="Times New Roman" w:hAnsi="Arial" w:cs="Arial"/>
          <w:color w:val="000000"/>
          <w:sz w:val="24"/>
          <w:szCs w:val="24"/>
        </w:rPr>
        <w:t>thrive in a collaborative and dynamic learning environment;</w:t>
      </w:r>
    </w:p>
    <w:p w:rsidR="00E849F3" w:rsidRPr="00E849F3" w:rsidRDefault="00E849F3" w:rsidP="00E849F3">
      <w:pPr>
        <w:numPr>
          <w:ilvl w:val="0"/>
          <w:numId w:val="2"/>
        </w:numPr>
        <w:spacing w:after="0" w:line="240" w:lineRule="auto"/>
        <w:textAlignment w:val="baseline"/>
        <w:rPr>
          <w:rFonts w:ascii="Arial" w:eastAsia="Times New Roman" w:hAnsi="Arial" w:cs="Arial"/>
          <w:color w:val="000000"/>
          <w:sz w:val="24"/>
          <w:szCs w:val="24"/>
        </w:rPr>
      </w:pPr>
      <w:r w:rsidRPr="00E849F3">
        <w:rPr>
          <w:rFonts w:ascii="Arial" w:eastAsia="Times New Roman" w:hAnsi="Arial" w:cs="Arial"/>
          <w:color w:val="000000"/>
          <w:sz w:val="24"/>
          <w:szCs w:val="24"/>
        </w:rPr>
        <w:t>be prepared to make significant contributions to the larger co-curricular life of the school;</w:t>
      </w:r>
    </w:p>
    <w:p w:rsidR="00E849F3" w:rsidRPr="00E849F3" w:rsidRDefault="00E849F3" w:rsidP="00E849F3">
      <w:pPr>
        <w:spacing w:after="0" w:line="240" w:lineRule="auto"/>
        <w:rPr>
          <w:rFonts w:ascii="Times New Roman" w:eastAsia="Times New Roman" w:hAnsi="Times New Roman" w:cs="Times New Roman"/>
          <w:sz w:val="24"/>
          <w:szCs w:val="24"/>
        </w:rPr>
      </w:pPr>
    </w:p>
    <w:p w:rsidR="00E849F3" w:rsidRPr="00E849F3" w:rsidRDefault="00E849F3" w:rsidP="00E849F3">
      <w:pPr>
        <w:spacing w:after="0" w:line="240" w:lineRule="auto"/>
        <w:ind w:firstLine="10"/>
        <w:rPr>
          <w:rFonts w:ascii="Times New Roman" w:eastAsia="Times New Roman" w:hAnsi="Times New Roman" w:cs="Times New Roman"/>
          <w:sz w:val="24"/>
          <w:szCs w:val="24"/>
        </w:rPr>
      </w:pPr>
      <w:r w:rsidRPr="00E849F3">
        <w:rPr>
          <w:rFonts w:ascii="Arial" w:eastAsia="Times New Roman" w:hAnsi="Arial" w:cs="Arial"/>
          <w:b/>
          <w:bCs/>
          <w:color w:val="A71930"/>
          <w:sz w:val="24"/>
          <w:szCs w:val="24"/>
        </w:rPr>
        <w:t>HOW TO APPLY:  </w:t>
      </w:r>
    </w:p>
    <w:p w:rsidR="00E849F3" w:rsidRPr="00E849F3" w:rsidRDefault="00E849F3" w:rsidP="00E849F3">
      <w:pPr>
        <w:spacing w:after="0" w:line="240" w:lineRule="auto"/>
        <w:rPr>
          <w:rFonts w:ascii="Times New Roman" w:eastAsia="Times New Roman" w:hAnsi="Times New Roman" w:cs="Times New Roman"/>
          <w:sz w:val="24"/>
          <w:szCs w:val="24"/>
        </w:rPr>
      </w:pPr>
      <w:r w:rsidRPr="00E849F3">
        <w:rPr>
          <w:rFonts w:ascii="Arial" w:eastAsia="Times New Roman" w:hAnsi="Arial" w:cs="Arial"/>
          <w:color w:val="000000"/>
          <w:sz w:val="24"/>
          <w:szCs w:val="24"/>
        </w:rPr>
        <w:t xml:space="preserve">Interested applicants should submit a resume, salary requirements and application responses to </w:t>
      </w:r>
      <w:hyperlink r:id="rId5" w:history="1">
        <w:r w:rsidRPr="00E849F3">
          <w:rPr>
            <w:rFonts w:ascii="Arial" w:eastAsia="Times New Roman" w:hAnsi="Arial" w:cs="Arial"/>
            <w:color w:val="1155CC"/>
            <w:sz w:val="24"/>
            <w:szCs w:val="24"/>
            <w:u w:val="single"/>
          </w:rPr>
          <w:t>Application Link for Campus Minister</w:t>
        </w:r>
      </w:hyperlink>
    </w:p>
    <w:p w:rsidR="00E849F3" w:rsidRPr="00E849F3" w:rsidRDefault="00E849F3" w:rsidP="00E849F3">
      <w:pPr>
        <w:spacing w:after="0" w:line="240" w:lineRule="auto"/>
        <w:rPr>
          <w:rFonts w:ascii="Times New Roman" w:eastAsia="Times New Roman" w:hAnsi="Times New Roman" w:cs="Times New Roman"/>
          <w:sz w:val="24"/>
          <w:szCs w:val="24"/>
        </w:rPr>
      </w:pPr>
    </w:p>
    <w:p w:rsidR="00E849F3" w:rsidRPr="00E849F3" w:rsidRDefault="00E849F3" w:rsidP="00E849F3">
      <w:pPr>
        <w:spacing w:after="0" w:line="240" w:lineRule="auto"/>
        <w:rPr>
          <w:rFonts w:ascii="Times New Roman" w:eastAsia="Times New Roman" w:hAnsi="Times New Roman" w:cs="Times New Roman"/>
          <w:sz w:val="24"/>
          <w:szCs w:val="24"/>
        </w:rPr>
      </w:pPr>
      <w:r w:rsidRPr="00E849F3">
        <w:rPr>
          <w:rFonts w:ascii="Arial" w:eastAsia="Times New Roman" w:hAnsi="Arial" w:cs="Arial"/>
          <w:color w:val="000000"/>
          <w:sz w:val="24"/>
          <w:szCs w:val="24"/>
        </w:rPr>
        <w:t>Please include examples of how diversity, equity, inclusion and belonging have been a part of your personal or professional work and how these experiences will enhance the SI community in your role.</w:t>
      </w:r>
    </w:p>
    <w:p w:rsidR="00E849F3" w:rsidRPr="00E849F3" w:rsidRDefault="00E849F3" w:rsidP="00E849F3">
      <w:pPr>
        <w:spacing w:before="240" w:after="240" w:line="240" w:lineRule="auto"/>
        <w:ind w:right="720"/>
        <w:jc w:val="both"/>
        <w:rPr>
          <w:rFonts w:ascii="Times New Roman" w:eastAsia="Times New Roman" w:hAnsi="Times New Roman" w:cs="Times New Roman"/>
          <w:sz w:val="24"/>
          <w:szCs w:val="24"/>
        </w:rPr>
      </w:pPr>
      <w:r w:rsidRPr="00E849F3">
        <w:rPr>
          <w:rFonts w:ascii="Arial" w:eastAsia="Times New Roman" w:hAnsi="Arial" w:cs="Arial"/>
          <w:b/>
          <w:bCs/>
          <w:color w:val="980000"/>
          <w:sz w:val="24"/>
          <w:szCs w:val="24"/>
        </w:rPr>
        <w:t>SI FOSTERS A DIVERSE AND INCLUSIVE COMMUNITY:</w:t>
      </w:r>
    </w:p>
    <w:p w:rsidR="00E849F3" w:rsidRPr="00E849F3" w:rsidRDefault="00E849F3" w:rsidP="00E849F3">
      <w:pPr>
        <w:spacing w:before="240" w:after="240" w:line="240" w:lineRule="auto"/>
        <w:ind w:right="720"/>
        <w:jc w:val="both"/>
        <w:rPr>
          <w:rFonts w:ascii="Times New Roman" w:eastAsia="Times New Roman" w:hAnsi="Times New Roman" w:cs="Times New Roman"/>
          <w:sz w:val="24"/>
          <w:szCs w:val="24"/>
        </w:rPr>
      </w:pPr>
      <w:r w:rsidRPr="00E849F3">
        <w:rPr>
          <w:rFonts w:ascii="Arial" w:eastAsia="Times New Roman" w:hAnsi="Arial" w:cs="Arial"/>
          <w:color w:val="434343"/>
          <w:sz w:val="24"/>
          <w:szCs w:val="24"/>
        </w:rPr>
        <w:t xml:space="preserve">St. Ignatius College Preparatory strives to be a just, inclusive, and Catholic, </w:t>
      </w:r>
      <w:proofErr w:type="spellStart"/>
      <w:r w:rsidRPr="00E849F3">
        <w:rPr>
          <w:rFonts w:ascii="Arial" w:eastAsia="Times New Roman" w:hAnsi="Arial" w:cs="Arial"/>
          <w:color w:val="434343"/>
          <w:sz w:val="24"/>
          <w:szCs w:val="24"/>
        </w:rPr>
        <w:t>Ignatian</w:t>
      </w:r>
      <w:proofErr w:type="spellEnd"/>
      <w:r w:rsidRPr="00E849F3">
        <w:rPr>
          <w:rFonts w:ascii="Arial" w:eastAsia="Times New Roman" w:hAnsi="Arial" w:cs="Arial"/>
          <w:color w:val="434343"/>
          <w:sz w:val="24"/>
          <w:szCs w:val="24"/>
        </w:rPr>
        <w:t xml:space="preserve"> community where all students, faculty, staff, parents and alumni feel seen, heard, valued, and loved and experience full acceptance. We are committed to hiring, supporting, and retaining a diverse faculty and staff. We see our determination to offer diversity, equity, inclusion, and belonging not as a destination to be reached, but a continuous, life-long journey together.</w:t>
      </w:r>
    </w:p>
    <w:p w:rsidR="00324E57" w:rsidRDefault="00324E57"/>
    <w:sectPr w:rsidR="00324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901"/>
    <w:multiLevelType w:val="multilevel"/>
    <w:tmpl w:val="4F7A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FB1049"/>
    <w:multiLevelType w:val="multilevel"/>
    <w:tmpl w:val="EEA8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F3"/>
    <w:rsid w:val="001B316A"/>
    <w:rsid w:val="00324E57"/>
    <w:rsid w:val="00E8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AA6F"/>
  <w15:chartTrackingRefBased/>
  <w15:docId w15:val="{FE0F5BC7-3015-410F-A876-B629361D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2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Kc3Zpi63ZL37FA5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James Bettencourt</dc:creator>
  <cp:keywords/>
  <dc:description/>
  <cp:lastModifiedBy>Mr. James Bettencourt</cp:lastModifiedBy>
  <cp:revision>2</cp:revision>
  <dcterms:created xsi:type="dcterms:W3CDTF">2024-01-09T00:39:00Z</dcterms:created>
  <dcterms:modified xsi:type="dcterms:W3CDTF">2024-01-09T18:58:00Z</dcterms:modified>
</cp:coreProperties>
</file>