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8FD1E" w14:textId="77777777" w:rsidR="00806C40" w:rsidRDefault="00806C40" w:rsidP="00806C40">
      <w:pPr>
        <w:pStyle w:val="NormalWeb"/>
        <w:spacing w:before="0" w:beforeAutospacing="0" w:after="240" w:afterAutospacing="0"/>
        <w:jc w:val="center"/>
      </w:pPr>
      <w:r>
        <w:rPr>
          <w:rFonts w:ascii="Tahoma" w:hAnsi="Tahoma" w:cs="Tahoma"/>
          <w:b/>
          <w:bCs/>
          <w:color w:val="000000"/>
        </w:rPr>
        <w:t>PIT ORCHESTRA AND JAZZ BAND DIRECTOR</w:t>
      </w:r>
    </w:p>
    <w:p w14:paraId="74833872" w14:textId="77777777" w:rsidR="00806C40" w:rsidRDefault="00806C40" w:rsidP="00806C40">
      <w:pPr>
        <w:pStyle w:val="NormalWeb"/>
        <w:spacing w:before="0" w:beforeAutospacing="0" w:after="240" w:afterAutospacing="0"/>
      </w:pPr>
      <w:r>
        <w:rPr>
          <w:rFonts w:ascii="Tahoma" w:hAnsi="Tahoma" w:cs="Tahoma"/>
          <w:i/>
          <w:iCs/>
          <w:color w:val="000000"/>
        </w:rPr>
        <w:t>Regis High School is a Catholic, Jesuit, college preparatory school for approximately 530 academically gifted and talented young men. Located in New York City and founded in 1914, Regis is the only Jesuit, full-scholarship high school in the country. Regis is committed to both academic excellence and fostering a spirit of generosity and service to those in need. Regis seeks to inspire and educate the ethnically diverse young men in its care to become imaginative Catholic leaders committed to promoting justice and exerting leadership in the Church, in their civic community, and in their future chosen profession.</w:t>
      </w:r>
    </w:p>
    <w:p w14:paraId="6919515E" w14:textId="77777777" w:rsidR="00806C40" w:rsidRDefault="00806C40" w:rsidP="00806C40">
      <w:pPr>
        <w:pStyle w:val="NormalWeb"/>
        <w:spacing w:before="0" w:beforeAutospacing="0" w:after="240" w:afterAutospacing="0"/>
      </w:pPr>
      <w:r>
        <w:rPr>
          <w:rFonts w:ascii="Tahoma" w:hAnsi="Tahoma" w:cs="Tahoma"/>
          <w:b/>
          <w:bCs/>
          <w:i/>
          <w:iCs/>
          <w:color w:val="000000"/>
        </w:rPr>
        <w:t>Position Summary</w:t>
      </w:r>
    </w:p>
    <w:p w14:paraId="0B5368FB" w14:textId="77777777" w:rsidR="00806C40" w:rsidRDefault="00806C40" w:rsidP="00806C40">
      <w:pPr>
        <w:pStyle w:val="NormalWeb"/>
        <w:spacing w:before="0" w:beforeAutospacing="0" w:after="120" w:afterAutospacing="0"/>
      </w:pPr>
      <w:r>
        <w:rPr>
          <w:rFonts w:ascii="Tahoma" w:hAnsi="Tahoma" w:cs="Tahoma"/>
          <w:color w:val="000000"/>
        </w:rPr>
        <w:t>Regis seeks a qualified candidate for a stipend position as a pit orchestra and jazz band director beginning September 1, 2022, who will report directly to the Arts Department Chair. Work hours may vary and will include some evenings and weekends closer to the performance dates in December 2022 and May 2023.</w:t>
      </w:r>
    </w:p>
    <w:p w14:paraId="19EF12E4" w14:textId="77777777" w:rsidR="00806C40" w:rsidRDefault="00806C40" w:rsidP="00806C40">
      <w:pPr>
        <w:pStyle w:val="NormalWeb"/>
        <w:spacing w:before="0" w:beforeAutospacing="0" w:after="240" w:afterAutospacing="0"/>
      </w:pPr>
      <w:r>
        <w:rPr>
          <w:rFonts w:ascii="Tahoma" w:hAnsi="Tahoma" w:cs="Tahoma"/>
          <w:b/>
          <w:bCs/>
          <w:i/>
          <w:iCs/>
          <w:color w:val="000000"/>
        </w:rPr>
        <w:t>Requirements:</w:t>
      </w:r>
    </w:p>
    <w:p w14:paraId="03B48707" w14:textId="77777777" w:rsidR="00806C40" w:rsidRDefault="00806C40" w:rsidP="00806C40">
      <w:pPr>
        <w:numPr>
          <w:ilvl w:val="0"/>
          <w:numId w:val="1"/>
        </w:numPr>
        <w:textAlignment w:val="baseline"/>
        <w:rPr>
          <w:rFonts w:ascii="Tahoma" w:eastAsia="Times New Roman" w:hAnsi="Tahoma" w:cs="Tahoma"/>
          <w:color w:val="000000"/>
        </w:rPr>
      </w:pPr>
      <w:r>
        <w:rPr>
          <w:rFonts w:ascii="Tahoma" w:eastAsia="Times New Roman" w:hAnsi="Tahoma" w:cs="Tahoma"/>
          <w:color w:val="000000"/>
        </w:rPr>
        <w:t>Experience working with adolescents</w:t>
      </w:r>
    </w:p>
    <w:p w14:paraId="3FACD4FC" w14:textId="77777777" w:rsidR="00806C40" w:rsidRDefault="00806C40" w:rsidP="00806C40">
      <w:pPr>
        <w:numPr>
          <w:ilvl w:val="0"/>
          <w:numId w:val="1"/>
        </w:numPr>
        <w:textAlignment w:val="baseline"/>
        <w:rPr>
          <w:rFonts w:ascii="Tahoma" w:eastAsia="Times New Roman" w:hAnsi="Tahoma" w:cs="Tahoma"/>
          <w:color w:val="000000"/>
        </w:rPr>
      </w:pPr>
      <w:r>
        <w:rPr>
          <w:rFonts w:ascii="Tahoma" w:eastAsia="Times New Roman" w:hAnsi="Tahoma" w:cs="Tahoma"/>
          <w:color w:val="000000"/>
        </w:rPr>
        <w:t>Proficiency with multiple musical instruments</w:t>
      </w:r>
    </w:p>
    <w:p w14:paraId="64739F49" w14:textId="77777777" w:rsidR="00806C40" w:rsidRDefault="00806C40" w:rsidP="00806C40">
      <w:pPr>
        <w:numPr>
          <w:ilvl w:val="0"/>
          <w:numId w:val="1"/>
        </w:numPr>
        <w:textAlignment w:val="baseline"/>
        <w:rPr>
          <w:rFonts w:ascii="Tahoma" w:eastAsia="Times New Roman" w:hAnsi="Tahoma" w:cs="Tahoma"/>
          <w:color w:val="000000"/>
        </w:rPr>
      </w:pPr>
      <w:r>
        <w:rPr>
          <w:rFonts w:ascii="Tahoma" w:eastAsia="Times New Roman" w:hAnsi="Tahoma" w:cs="Tahoma"/>
          <w:color w:val="000000"/>
        </w:rPr>
        <w:t>Must have received the Covid-19 vaccination</w:t>
      </w:r>
    </w:p>
    <w:p w14:paraId="42B2A842" w14:textId="77777777" w:rsidR="00806C40" w:rsidRDefault="00806C40" w:rsidP="00806C40"/>
    <w:p w14:paraId="5AEDC5AA" w14:textId="77777777" w:rsidR="00806C40" w:rsidRDefault="00806C40" w:rsidP="00806C40">
      <w:pPr>
        <w:pStyle w:val="NormalWeb"/>
        <w:spacing w:before="0" w:beforeAutospacing="0" w:after="120" w:afterAutospacing="0"/>
      </w:pPr>
      <w:r>
        <w:rPr>
          <w:rFonts w:ascii="Tahoma" w:hAnsi="Tahoma" w:cs="Tahoma"/>
          <w:b/>
          <w:bCs/>
          <w:i/>
          <w:iCs/>
          <w:color w:val="000000"/>
        </w:rPr>
        <w:t>Preferences</w:t>
      </w:r>
    </w:p>
    <w:p w14:paraId="6EC4F4DB" w14:textId="77777777" w:rsidR="00806C40" w:rsidRDefault="00806C40" w:rsidP="00806C40">
      <w:pPr>
        <w:numPr>
          <w:ilvl w:val="0"/>
          <w:numId w:val="2"/>
        </w:numPr>
        <w:textAlignment w:val="baseline"/>
        <w:rPr>
          <w:rFonts w:ascii="Tahoma" w:eastAsia="Times New Roman" w:hAnsi="Tahoma" w:cs="Tahoma"/>
          <w:color w:val="000000"/>
        </w:rPr>
      </w:pPr>
      <w:r>
        <w:rPr>
          <w:rFonts w:ascii="Tahoma" w:eastAsia="Times New Roman" w:hAnsi="Tahoma" w:cs="Tahoma"/>
          <w:color w:val="000000"/>
        </w:rPr>
        <w:t>Successful experience in musicals and conducting an orchestra in a school setting</w:t>
      </w:r>
    </w:p>
    <w:p w14:paraId="14F25731" w14:textId="77777777" w:rsidR="00806C40" w:rsidRDefault="00806C40" w:rsidP="00806C40"/>
    <w:p w14:paraId="3007C05A" w14:textId="77777777" w:rsidR="00806C40" w:rsidRDefault="00806C40" w:rsidP="00806C40">
      <w:pPr>
        <w:pStyle w:val="NormalWeb"/>
        <w:spacing w:before="0" w:beforeAutospacing="0" w:after="0" w:afterAutospacing="0"/>
      </w:pPr>
      <w:r>
        <w:rPr>
          <w:rFonts w:ascii="Tahoma" w:hAnsi="Tahoma" w:cs="Tahoma"/>
          <w:b/>
          <w:bCs/>
          <w:i/>
          <w:iCs/>
          <w:color w:val="000000"/>
        </w:rPr>
        <w:t>Job Responsibilities:</w:t>
      </w:r>
    </w:p>
    <w:p w14:paraId="0B497793" w14:textId="77777777" w:rsidR="00806C40" w:rsidRDefault="00806C40" w:rsidP="00806C40">
      <w:pPr>
        <w:numPr>
          <w:ilvl w:val="0"/>
          <w:numId w:val="3"/>
        </w:numPr>
        <w:textAlignment w:val="baseline"/>
        <w:rPr>
          <w:rFonts w:ascii="Tahoma" w:eastAsia="Times New Roman" w:hAnsi="Tahoma" w:cs="Tahoma"/>
          <w:color w:val="000000"/>
        </w:rPr>
      </w:pPr>
      <w:r>
        <w:rPr>
          <w:rFonts w:ascii="Tahoma" w:eastAsia="Times New Roman" w:hAnsi="Tahoma" w:cs="Tahoma"/>
          <w:color w:val="000000"/>
        </w:rPr>
        <w:t>Work with producer, director, and vocal director to select a musical for students </w:t>
      </w:r>
    </w:p>
    <w:p w14:paraId="1C7CF98D" w14:textId="77777777" w:rsidR="00806C40" w:rsidRDefault="00806C40" w:rsidP="00806C40">
      <w:pPr>
        <w:numPr>
          <w:ilvl w:val="0"/>
          <w:numId w:val="3"/>
        </w:numPr>
        <w:textAlignment w:val="baseline"/>
        <w:rPr>
          <w:rFonts w:ascii="Tahoma" w:eastAsia="Times New Roman" w:hAnsi="Tahoma" w:cs="Tahoma"/>
          <w:color w:val="000000"/>
        </w:rPr>
      </w:pPr>
      <w:r>
        <w:rPr>
          <w:rFonts w:ascii="Tahoma" w:eastAsia="Times New Roman" w:hAnsi="Tahoma" w:cs="Tahoma"/>
          <w:color w:val="000000"/>
        </w:rPr>
        <w:t>Audition students and organize a pit band for a high school musical</w:t>
      </w:r>
    </w:p>
    <w:p w14:paraId="017E6414" w14:textId="77777777" w:rsidR="00806C40" w:rsidRDefault="00806C40" w:rsidP="00806C40">
      <w:pPr>
        <w:numPr>
          <w:ilvl w:val="0"/>
          <w:numId w:val="3"/>
        </w:numPr>
        <w:textAlignment w:val="baseline"/>
        <w:rPr>
          <w:rFonts w:ascii="Tahoma" w:eastAsia="Times New Roman" w:hAnsi="Tahoma" w:cs="Tahoma"/>
          <w:color w:val="000000"/>
        </w:rPr>
      </w:pPr>
      <w:r>
        <w:rPr>
          <w:rFonts w:ascii="Tahoma" w:eastAsia="Times New Roman" w:hAnsi="Tahoma" w:cs="Tahoma"/>
          <w:color w:val="000000"/>
        </w:rPr>
        <w:t>Meet regularly with students 5x/week (Tuesdays from 7:30 am -9:30 am; Mondays, Wednesdays, Thursdays, and Fridays from 1 pm- 5 pm) from September through December and 3x/week from January through May to work with the musical and instrumental clubs (jazz club, jazz ensemble, orchestra)</w:t>
      </w:r>
    </w:p>
    <w:p w14:paraId="68D1FC2D" w14:textId="77777777" w:rsidR="00806C40" w:rsidRDefault="00806C40" w:rsidP="00806C40">
      <w:pPr>
        <w:numPr>
          <w:ilvl w:val="0"/>
          <w:numId w:val="3"/>
        </w:numPr>
        <w:textAlignment w:val="baseline"/>
        <w:rPr>
          <w:rFonts w:ascii="Tahoma" w:eastAsia="Times New Roman" w:hAnsi="Tahoma" w:cs="Tahoma"/>
          <w:color w:val="000000"/>
        </w:rPr>
      </w:pPr>
      <w:r>
        <w:rPr>
          <w:rFonts w:ascii="Tahoma" w:eastAsia="Times New Roman" w:hAnsi="Tahoma" w:cs="Tahoma"/>
          <w:color w:val="000000"/>
        </w:rPr>
        <w:t>From September-December, come to full band/singing rehearsals during the school week (tech and dress rehearsals)</w:t>
      </w:r>
    </w:p>
    <w:p w14:paraId="5AC42AEE" w14:textId="77777777" w:rsidR="00806C40" w:rsidRDefault="00806C40" w:rsidP="00806C40">
      <w:pPr>
        <w:numPr>
          <w:ilvl w:val="0"/>
          <w:numId w:val="3"/>
        </w:numPr>
        <w:textAlignment w:val="baseline"/>
        <w:rPr>
          <w:rFonts w:ascii="Tahoma" w:eastAsia="Times New Roman" w:hAnsi="Tahoma" w:cs="Tahoma"/>
          <w:color w:val="000000"/>
        </w:rPr>
      </w:pPr>
      <w:r>
        <w:rPr>
          <w:rFonts w:ascii="Tahoma" w:eastAsia="Times New Roman" w:hAnsi="Tahoma" w:cs="Tahoma"/>
          <w:color w:val="000000"/>
        </w:rPr>
        <w:t>Conduct the pit band and vocalists during the performances in December</w:t>
      </w:r>
    </w:p>
    <w:p w14:paraId="32AFD6EF" w14:textId="77777777" w:rsidR="00806C40" w:rsidRDefault="00806C40" w:rsidP="00806C40">
      <w:pPr>
        <w:numPr>
          <w:ilvl w:val="0"/>
          <w:numId w:val="3"/>
        </w:numPr>
        <w:textAlignment w:val="baseline"/>
        <w:rPr>
          <w:rFonts w:ascii="Tahoma" w:eastAsia="Times New Roman" w:hAnsi="Tahoma" w:cs="Tahoma"/>
          <w:color w:val="000000"/>
        </w:rPr>
      </w:pPr>
      <w:r>
        <w:rPr>
          <w:rFonts w:ascii="Tahoma" w:eastAsia="Times New Roman" w:hAnsi="Tahoma" w:cs="Tahoma"/>
          <w:color w:val="000000"/>
        </w:rPr>
        <w:t>Conduct the pit band and vocalists during the Christmas Tree Lighting Ceremony and Spring Concert</w:t>
      </w:r>
    </w:p>
    <w:p w14:paraId="1ED56CF0" w14:textId="77777777" w:rsidR="00806C40" w:rsidRDefault="00806C40" w:rsidP="00806C40"/>
    <w:p w14:paraId="7CC0EC0E" w14:textId="6E65B248" w:rsidR="00806C40" w:rsidRDefault="00806C40" w:rsidP="00806C40">
      <w:pPr>
        <w:pStyle w:val="NormalWeb"/>
        <w:spacing w:before="0" w:beforeAutospacing="0" w:after="200" w:afterAutospacing="0"/>
        <w:rPr>
          <w:rFonts w:ascii="Tahoma" w:hAnsi="Tahoma" w:cs="Tahoma"/>
          <w:b/>
          <w:bCs/>
          <w:i/>
          <w:iCs/>
          <w:color w:val="000000"/>
        </w:rPr>
      </w:pPr>
      <w:r>
        <w:rPr>
          <w:rFonts w:ascii="Tahoma" w:hAnsi="Tahoma" w:cs="Tahoma"/>
          <w:b/>
          <w:bCs/>
          <w:i/>
          <w:iCs/>
          <w:color w:val="000000"/>
        </w:rPr>
        <w:t>To Apply</w:t>
      </w:r>
    </w:p>
    <w:p w14:paraId="0DD5689C" w14:textId="37B203A3" w:rsidR="004E615F" w:rsidRDefault="004E615F" w:rsidP="004E615F">
      <w:pPr>
        <w:tabs>
          <w:tab w:val="left" w:pos="1185"/>
        </w:tabs>
      </w:pPr>
      <w:r>
        <w:rPr>
          <w:rFonts w:ascii="Tahoma" w:eastAsia="Tahoma" w:hAnsi="Tahoma" w:cs="Tahoma"/>
        </w:rPr>
        <w:t>Interested applicants should submit a cover letter</w:t>
      </w:r>
      <w:r>
        <w:rPr>
          <w:rFonts w:ascii="Tahoma" w:eastAsia="Tahoma" w:hAnsi="Tahoma" w:cs="Tahoma"/>
        </w:rPr>
        <w:t xml:space="preserve">, </w:t>
      </w:r>
      <w:r>
        <w:rPr>
          <w:rFonts w:ascii="Tahoma" w:eastAsia="Tahoma" w:hAnsi="Tahoma" w:cs="Tahoma"/>
        </w:rPr>
        <w:t xml:space="preserve">resume, and a list of three references by email to Ms. Silvia Gerber, Secretary to the Search Committee, </w:t>
      </w:r>
      <w:hyperlink r:id="rId8">
        <w:r>
          <w:rPr>
            <w:rFonts w:ascii="Tahoma" w:eastAsia="Tahoma" w:hAnsi="Tahoma" w:cs="Tahoma"/>
            <w:color w:val="0000FF"/>
            <w:u w:val="single"/>
          </w:rPr>
          <w:t>employment@regis.org</w:t>
        </w:r>
      </w:hyperlink>
      <w:r>
        <w:rPr>
          <w:rFonts w:ascii="Tahoma" w:eastAsia="Tahoma" w:hAnsi="Tahoma" w:cs="Tahoma"/>
        </w:rPr>
        <w:t xml:space="preserve">. </w:t>
      </w:r>
      <w:r>
        <w:rPr>
          <w:rFonts w:ascii="Tahoma" w:hAnsi="Tahoma" w:cs="Tahoma"/>
          <w:color w:val="000000"/>
        </w:rPr>
        <w:t>Applications will be accepted until the position is filled. </w:t>
      </w:r>
      <w:r>
        <w:rPr>
          <w:rFonts w:ascii="Tahoma" w:eastAsia="Tahoma" w:hAnsi="Tahoma" w:cs="Tahoma"/>
        </w:rPr>
        <w:t>Qualified applicants, when all their required documents are submitted, will be contacted regarding the next steps. Regis is an equal opportunity employer.</w:t>
      </w:r>
    </w:p>
    <w:sectPr w:rsidR="004E615F" w:rsidSect="00806C40">
      <w:headerReference w:type="even" r:id="rId9"/>
      <w:headerReference w:type="first" r:id="rId10"/>
      <w:footerReference w:type="first" r:id="rId11"/>
      <w:pgSz w:w="12240" w:h="15840" w:code="1"/>
      <w:pgMar w:top="1440" w:right="1080" w:bottom="1440" w:left="1080" w:header="115"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E106D" w14:textId="77777777" w:rsidR="00CF4E78" w:rsidRDefault="00CF4E78" w:rsidP="00476B61">
      <w:r>
        <w:separator/>
      </w:r>
    </w:p>
  </w:endnote>
  <w:endnote w:type="continuationSeparator" w:id="0">
    <w:p w14:paraId="5C99CF77" w14:textId="77777777" w:rsidR="00CF4E78" w:rsidRDefault="00CF4E78" w:rsidP="0047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E345D" w14:textId="77777777" w:rsidR="002740F1" w:rsidRDefault="002740F1" w:rsidP="002740F1">
    <w:pPr>
      <w:pStyle w:val="Footer"/>
      <w:ind w:left="-1440"/>
    </w:pPr>
    <w:r>
      <w:rPr>
        <w:noProof/>
      </w:rPr>
      <w:drawing>
        <wp:inline distT="0" distB="0" distL="0" distR="0" wp14:anchorId="26FDF1D7" wp14:editId="77338DDC">
          <wp:extent cx="6126480" cy="5029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The_Office_of_Develop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6480" cy="5029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E3794" w14:textId="77777777" w:rsidR="00CF4E78" w:rsidRDefault="00CF4E78" w:rsidP="00476B61">
      <w:r>
        <w:separator/>
      </w:r>
    </w:p>
  </w:footnote>
  <w:footnote w:type="continuationSeparator" w:id="0">
    <w:p w14:paraId="0CD8E61D" w14:textId="77777777" w:rsidR="00CF4E78" w:rsidRDefault="00CF4E78" w:rsidP="00476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DBD1" w14:textId="77777777" w:rsidR="00476B61" w:rsidRDefault="00CF4E78">
    <w:pPr>
      <w:pStyle w:val="Header"/>
    </w:pPr>
    <w:r>
      <w:rPr>
        <w:noProof/>
      </w:rPr>
      <w:pict w14:anchorId="06F07F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951922" o:spid="_x0000_s1035" type="#_x0000_t75" style="position:absolute;margin-left:0;margin-top:0;width:444.55pt;height:575.3pt;z-index:-251658752;mso-position-horizontal:center;mso-position-horizontal-relative:margin;mso-position-vertical:center;mso-position-vertical-relative:margin" o:allowincell="f">
          <v:imagedata r:id="rId1" o:title="Generi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D9FA4" w14:textId="77777777" w:rsidR="00476B61" w:rsidRDefault="002740F1" w:rsidP="002740F1">
    <w:pPr>
      <w:pStyle w:val="Header"/>
      <w:ind w:left="-1440"/>
    </w:pPr>
    <w:r>
      <w:rPr>
        <w:noProof/>
      </w:rPr>
      <w:drawing>
        <wp:inline distT="0" distB="0" distL="0" distR="0" wp14:anchorId="53571607" wp14:editId="4EF4F8E9">
          <wp:extent cx="3902617" cy="111109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Office_of_Development.png"/>
                  <pic:cNvPicPr/>
                </pic:nvPicPr>
                <pic:blipFill>
                  <a:blip r:embed="rId1">
                    <a:extLst>
                      <a:ext uri="{28A0092B-C50C-407E-A947-70E740481C1C}">
                        <a14:useLocalDpi xmlns:a14="http://schemas.microsoft.com/office/drawing/2010/main" val="0"/>
                      </a:ext>
                    </a:extLst>
                  </a:blip>
                  <a:stretch>
                    <a:fillRect/>
                  </a:stretch>
                </pic:blipFill>
                <pic:spPr>
                  <a:xfrm>
                    <a:off x="0" y="0"/>
                    <a:ext cx="3902617" cy="1111098"/>
                  </a:xfrm>
                  <a:prstGeom prst="rect">
                    <a:avLst/>
                  </a:prstGeom>
                </pic:spPr>
              </pic:pic>
            </a:graphicData>
          </a:graphic>
        </wp:inline>
      </w:drawing>
    </w:r>
  </w:p>
  <w:p w14:paraId="01023C09" w14:textId="77777777" w:rsidR="00CB698F" w:rsidRDefault="00CB698F" w:rsidP="002740F1">
    <w:pPr>
      <w:pStyle w:val="Header"/>
      <w:ind w:left="-1440"/>
    </w:pPr>
  </w:p>
  <w:p w14:paraId="4DC5D6A6" w14:textId="77777777" w:rsidR="00CB698F" w:rsidRDefault="00CB698F" w:rsidP="002740F1">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F1A26"/>
    <w:multiLevelType w:val="multilevel"/>
    <w:tmpl w:val="C130FE9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F15B17"/>
    <w:multiLevelType w:val="multilevel"/>
    <w:tmpl w:val="857A04E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DB2C31"/>
    <w:multiLevelType w:val="multilevel"/>
    <w:tmpl w:val="15CE013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num w:numId="1" w16cid:durableId="1152985883">
    <w:abstractNumId w:val="0"/>
  </w:num>
  <w:num w:numId="2" w16cid:durableId="1713963305">
    <w:abstractNumId w:val="1"/>
  </w:num>
  <w:num w:numId="3" w16cid:durableId="191793122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06C40"/>
    <w:rsid w:val="00015183"/>
    <w:rsid w:val="00017E96"/>
    <w:rsid w:val="00020579"/>
    <w:rsid w:val="0007130F"/>
    <w:rsid w:val="00161205"/>
    <w:rsid w:val="001B2A9A"/>
    <w:rsid w:val="001E5031"/>
    <w:rsid w:val="002740F1"/>
    <w:rsid w:val="00334525"/>
    <w:rsid w:val="003F1029"/>
    <w:rsid w:val="004265F2"/>
    <w:rsid w:val="004356CE"/>
    <w:rsid w:val="00476B61"/>
    <w:rsid w:val="00492FAF"/>
    <w:rsid w:val="004B5749"/>
    <w:rsid w:val="004B5E7D"/>
    <w:rsid w:val="004D11AF"/>
    <w:rsid w:val="004E615F"/>
    <w:rsid w:val="00513559"/>
    <w:rsid w:val="00566264"/>
    <w:rsid w:val="00577BEC"/>
    <w:rsid w:val="005D5E12"/>
    <w:rsid w:val="005E2A10"/>
    <w:rsid w:val="006311DB"/>
    <w:rsid w:val="006443BA"/>
    <w:rsid w:val="006605ED"/>
    <w:rsid w:val="006A4ECE"/>
    <w:rsid w:val="007739BA"/>
    <w:rsid w:val="00793D49"/>
    <w:rsid w:val="007E5494"/>
    <w:rsid w:val="00801932"/>
    <w:rsid w:val="00806C40"/>
    <w:rsid w:val="008C4739"/>
    <w:rsid w:val="008E3BD4"/>
    <w:rsid w:val="00985272"/>
    <w:rsid w:val="009D6DB1"/>
    <w:rsid w:val="00A241A8"/>
    <w:rsid w:val="00A7596B"/>
    <w:rsid w:val="00A86069"/>
    <w:rsid w:val="00AB65EC"/>
    <w:rsid w:val="00AC1FAB"/>
    <w:rsid w:val="00AD5F78"/>
    <w:rsid w:val="00B3491D"/>
    <w:rsid w:val="00B41795"/>
    <w:rsid w:val="00B44134"/>
    <w:rsid w:val="00B91695"/>
    <w:rsid w:val="00C1012B"/>
    <w:rsid w:val="00C167AD"/>
    <w:rsid w:val="00C3797C"/>
    <w:rsid w:val="00C45DC7"/>
    <w:rsid w:val="00CA58F5"/>
    <w:rsid w:val="00CB698F"/>
    <w:rsid w:val="00CD0A22"/>
    <w:rsid w:val="00CD2B68"/>
    <w:rsid w:val="00CF4E78"/>
    <w:rsid w:val="00D06069"/>
    <w:rsid w:val="00D25196"/>
    <w:rsid w:val="00D25803"/>
    <w:rsid w:val="00D82CB0"/>
    <w:rsid w:val="00D86962"/>
    <w:rsid w:val="00E47FDA"/>
    <w:rsid w:val="00EF440D"/>
    <w:rsid w:val="00F66533"/>
    <w:rsid w:val="00F97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CB3F6"/>
  <w15:docId w15:val="{FDAAD61E-8C56-4B0F-8D83-B188F3A2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C40"/>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B61"/>
    <w:pPr>
      <w:tabs>
        <w:tab w:val="center" w:pos="4680"/>
        <w:tab w:val="right" w:pos="9360"/>
      </w:tabs>
    </w:pPr>
  </w:style>
  <w:style w:type="character" w:customStyle="1" w:styleId="HeaderChar">
    <w:name w:val="Header Char"/>
    <w:basedOn w:val="DefaultParagraphFont"/>
    <w:link w:val="Header"/>
    <w:uiPriority w:val="99"/>
    <w:rsid w:val="00476B61"/>
  </w:style>
  <w:style w:type="paragraph" w:styleId="Footer">
    <w:name w:val="footer"/>
    <w:basedOn w:val="Normal"/>
    <w:link w:val="FooterChar"/>
    <w:uiPriority w:val="99"/>
    <w:unhideWhenUsed/>
    <w:rsid w:val="00476B61"/>
    <w:pPr>
      <w:tabs>
        <w:tab w:val="center" w:pos="4680"/>
        <w:tab w:val="right" w:pos="9360"/>
      </w:tabs>
    </w:pPr>
  </w:style>
  <w:style w:type="character" w:customStyle="1" w:styleId="FooterChar">
    <w:name w:val="Footer Char"/>
    <w:basedOn w:val="DefaultParagraphFont"/>
    <w:link w:val="Footer"/>
    <w:uiPriority w:val="99"/>
    <w:rsid w:val="00476B61"/>
  </w:style>
  <w:style w:type="paragraph" w:styleId="BalloonText">
    <w:name w:val="Balloon Text"/>
    <w:basedOn w:val="Normal"/>
    <w:link w:val="BalloonTextChar"/>
    <w:uiPriority w:val="99"/>
    <w:semiHidden/>
    <w:unhideWhenUsed/>
    <w:rsid w:val="004356CE"/>
    <w:rPr>
      <w:rFonts w:ascii="Tahoma" w:hAnsi="Tahoma" w:cs="Tahoma"/>
      <w:sz w:val="16"/>
      <w:szCs w:val="16"/>
    </w:rPr>
  </w:style>
  <w:style w:type="character" w:customStyle="1" w:styleId="BalloonTextChar">
    <w:name w:val="Balloon Text Char"/>
    <w:basedOn w:val="DefaultParagraphFont"/>
    <w:link w:val="BalloonText"/>
    <w:uiPriority w:val="99"/>
    <w:semiHidden/>
    <w:rsid w:val="004356CE"/>
    <w:rPr>
      <w:rFonts w:ascii="Tahoma" w:hAnsi="Tahoma" w:cs="Tahoma"/>
      <w:sz w:val="16"/>
      <w:szCs w:val="16"/>
    </w:rPr>
  </w:style>
  <w:style w:type="character" w:styleId="Hyperlink">
    <w:name w:val="Hyperlink"/>
    <w:basedOn w:val="DefaultParagraphFont"/>
    <w:uiPriority w:val="99"/>
    <w:semiHidden/>
    <w:unhideWhenUsed/>
    <w:rsid w:val="00806C40"/>
    <w:rPr>
      <w:color w:val="0563C1"/>
      <w:u w:val="single"/>
    </w:rPr>
  </w:style>
  <w:style w:type="paragraph" w:styleId="NormalWeb">
    <w:name w:val="Normal (Web)"/>
    <w:basedOn w:val="Normal"/>
    <w:uiPriority w:val="99"/>
    <w:unhideWhenUsed/>
    <w:rsid w:val="00806C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42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ment@regi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1%20Letterheads\Generic_Letterhead_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85FA5-F280-4D52-AA86-29831D201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Generic_Letterhead_Color</Template>
  <TotalTime>8</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Regis High School</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Gerber, Silvia</dc:creator>
  <cp:keywords/>
  <dc:description/>
  <cp:lastModifiedBy>Gerber, Silvia</cp:lastModifiedBy>
  <cp:revision>2</cp:revision>
  <cp:lastPrinted>2013-03-04T16:00:00Z</cp:lastPrinted>
  <dcterms:created xsi:type="dcterms:W3CDTF">2022-06-14T19:55:00Z</dcterms:created>
  <dcterms:modified xsi:type="dcterms:W3CDTF">2022-06-15T13:56:00Z</dcterms:modified>
</cp:coreProperties>
</file>