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8C" w:rsidRDefault="00FC3B8C" w:rsidP="00FC3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28900" cy="508000"/>
            <wp:effectExtent l="0" t="0" r="0" b="6350"/>
            <wp:docPr id="1" name="Picture 1" descr="cid:image001.jpg@01D59A2C.47C4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A2C.47C4B5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A9" w:rsidRDefault="00B00DA9" w:rsidP="00B00DA9"/>
    <w:p w:rsidR="00B00DA9" w:rsidRDefault="00B00DA9" w:rsidP="00B0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LEARNING CONSULTANT – DE SMET JESUIT HIGH SCHOOL</w:t>
      </w:r>
    </w:p>
    <w:p w:rsidR="00657109" w:rsidRDefault="00D74C77" w:rsidP="006545FD">
      <w:pPr>
        <w:pStyle w:val="BulletedLis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0DA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00DA9">
        <w:rPr>
          <w:rFonts w:ascii="Times New Roman" w:hAnsi="Times New Roman" w:cs="Times New Roman"/>
          <w:sz w:val="24"/>
          <w:szCs w:val="24"/>
        </w:rPr>
        <w:t>Smet</w:t>
      </w:r>
      <w:proofErr w:type="spellEnd"/>
      <w:r w:rsidR="00B00DA9">
        <w:rPr>
          <w:rFonts w:ascii="Times New Roman" w:hAnsi="Times New Roman" w:cs="Times New Roman"/>
          <w:sz w:val="24"/>
          <w:szCs w:val="24"/>
        </w:rPr>
        <w:t xml:space="preserve"> Jesuit High School invites applications for the position of Learning Consultant</w:t>
      </w:r>
      <w:proofErr w:type="gramStart"/>
      <w:r w:rsidR="00654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12B">
        <w:rPr>
          <w:rFonts w:ascii="Times New Roman" w:hAnsi="Times New Roman" w:cs="Times New Roman"/>
          <w:sz w:val="24"/>
          <w:szCs w:val="24"/>
        </w:rPr>
        <w:t>beginning</w:t>
      </w:r>
      <w:proofErr w:type="gramEnd"/>
      <w:r w:rsidR="009A412B">
        <w:rPr>
          <w:rFonts w:ascii="Times New Roman" w:hAnsi="Times New Roman" w:cs="Times New Roman"/>
          <w:sz w:val="24"/>
          <w:szCs w:val="24"/>
        </w:rPr>
        <w:t xml:space="preserve"> with the 2023-2024 school year</w:t>
      </w:r>
      <w:r w:rsidR="00B00DA9">
        <w:rPr>
          <w:rFonts w:ascii="Times New Roman" w:hAnsi="Times New Roman" w:cs="Times New Roman"/>
          <w:sz w:val="24"/>
          <w:szCs w:val="24"/>
        </w:rPr>
        <w:t xml:space="preserve">.  Learning Consultants at De </w:t>
      </w:r>
      <w:proofErr w:type="spellStart"/>
      <w:r w:rsidR="00B00DA9">
        <w:rPr>
          <w:rFonts w:ascii="Times New Roman" w:hAnsi="Times New Roman" w:cs="Times New Roman"/>
          <w:sz w:val="24"/>
          <w:szCs w:val="24"/>
        </w:rPr>
        <w:t>Smet</w:t>
      </w:r>
      <w:proofErr w:type="spellEnd"/>
      <w:r w:rsidR="00B00DA9">
        <w:rPr>
          <w:rFonts w:ascii="Times New Roman" w:hAnsi="Times New Roman" w:cs="Times New Roman"/>
          <w:sz w:val="24"/>
          <w:szCs w:val="24"/>
        </w:rPr>
        <w:t xml:space="preserve"> Jesuit collaborate with faculty and administration to assess and develop students who have learning disabilities or other special learning challenges such that environmental factors and technology </w:t>
      </w:r>
      <w:proofErr w:type="gramStart"/>
      <w:r w:rsidR="00B00DA9">
        <w:rPr>
          <w:rFonts w:ascii="Times New Roman" w:hAnsi="Times New Roman" w:cs="Times New Roman"/>
          <w:sz w:val="24"/>
          <w:szCs w:val="24"/>
        </w:rPr>
        <w:t>are optimized</w:t>
      </w:r>
      <w:proofErr w:type="gramEnd"/>
      <w:r w:rsidR="00B00DA9">
        <w:rPr>
          <w:rFonts w:ascii="Times New Roman" w:hAnsi="Times New Roman" w:cs="Times New Roman"/>
          <w:sz w:val="24"/>
          <w:szCs w:val="24"/>
        </w:rPr>
        <w:t xml:space="preserve"> for their academic and personal success in the Jesuit tradition and the spirit of </w:t>
      </w:r>
      <w:proofErr w:type="spellStart"/>
      <w:r w:rsidR="00B00DA9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="00B00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A9">
        <w:rPr>
          <w:rFonts w:ascii="Times New Roman" w:hAnsi="Times New Roman" w:cs="Times New Roman"/>
          <w:sz w:val="24"/>
          <w:szCs w:val="24"/>
        </w:rPr>
        <w:t>personalis</w:t>
      </w:r>
      <w:proofErr w:type="spellEnd"/>
      <w:r w:rsidR="00B00DA9">
        <w:rPr>
          <w:rFonts w:ascii="Times New Roman" w:hAnsi="Times New Roman" w:cs="Times New Roman"/>
          <w:sz w:val="24"/>
          <w:szCs w:val="24"/>
        </w:rPr>
        <w:t xml:space="preserve">.  Qualified candidates must </w:t>
      </w:r>
      <w:r>
        <w:rPr>
          <w:rFonts w:ascii="Times New Roman" w:hAnsi="Times New Roman" w:cs="Times New Roman"/>
          <w:sz w:val="24"/>
          <w:szCs w:val="24"/>
        </w:rPr>
        <w:t xml:space="preserve">have a Master's degree in special education, educational administration, educational counseling, or related area </w:t>
      </w:r>
      <w:r w:rsidR="00B00DA9" w:rsidRPr="00D74C77">
        <w:rPr>
          <w:rFonts w:ascii="Times New Roman" w:hAnsi="Times New Roman" w:cs="Times New Roman"/>
          <w:sz w:val="24"/>
          <w:szCs w:val="24"/>
        </w:rPr>
        <w:t xml:space="preserve">and be able to demonstrate superior skills in organizing, problem solving, and interpersonal communications.  Preference </w:t>
      </w:r>
      <w:proofErr w:type="gramStart"/>
      <w:r w:rsidR="00B00DA9" w:rsidRPr="00D74C77">
        <w:rPr>
          <w:rFonts w:ascii="Times New Roman" w:hAnsi="Times New Roman" w:cs="Times New Roman"/>
          <w:sz w:val="24"/>
          <w:szCs w:val="24"/>
        </w:rPr>
        <w:t>will be given</w:t>
      </w:r>
      <w:proofErr w:type="gramEnd"/>
      <w:r w:rsidR="00B00DA9" w:rsidRPr="00D74C77">
        <w:rPr>
          <w:rFonts w:ascii="Times New Roman" w:hAnsi="Times New Roman" w:cs="Times New Roman"/>
          <w:sz w:val="24"/>
          <w:szCs w:val="24"/>
        </w:rPr>
        <w:t xml:space="preserve"> to candidates with at least five years of relevant counseling or tea</w:t>
      </w:r>
      <w:r>
        <w:rPr>
          <w:rFonts w:ascii="Times New Roman" w:hAnsi="Times New Roman" w:cs="Times New Roman"/>
          <w:sz w:val="24"/>
          <w:szCs w:val="24"/>
        </w:rPr>
        <w:t>ching experience and certification</w:t>
      </w:r>
      <w:r w:rsidR="00B00DA9" w:rsidRPr="00D74C7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special education, </w:t>
      </w:r>
      <w:r w:rsidR="00B00DA9" w:rsidRPr="00D74C77">
        <w:rPr>
          <w:rFonts w:ascii="Times New Roman" w:hAnsi="Times New Roman" w:cs="Times New Roman"/>
          <w:sz w:val="24"/>
          <w:szCs w:val="24"/>
        </w:rPr>
        <w:t>secondary education or guidance and counseling.</w:t>
      </w:r>
      <w:r w:rsidR="00654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A9" w:rsidRPr="00FC3B8C" w:rsidRDefault="00B00DA9" w:rsidP="00657109">
      <w:pPr>
        <w:pStyle w:val="BulletedLis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3B8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For more information </w:t>
      </w:r>
      <w:r w:rsidR="00657109" w:rsidRPr="00FC3B8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and to apply</w:t>
      </w:r>
      <w:r w:rsidR="00D74C77" w:rsidRPr="00FC3B8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,</w:t>
      </w:r>
      <w:proofErr w:type="gramEnd"/>
      <w:r w:rsidR="00D74C77" w:rsidRPr="00FC3B8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visit</w:t>
      </w:r>
      <w:r w:rsidR="00D74C77" w:rsidRPr="00FC3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7" w:history="1">
        <w:r w:rsidR="00D74C77" w:rsidRPr="00FC3B8C">
          <w:rPr>
            <w:rStyle w:val="Hyperlink"/>
            <w:rFonts w:ascii="Times New Roman" w:eastAsia="Times New Roman" w:hAnsi="Times New Roman" w:cs="Times New Roman"/>
            <w:b/>
            <w:color w:val="0563C1"/>
            <w:sz w:val="24"/>
            <w:szCs w:val="24"/>
          </w:rPr>
          <w:t>https://www.desmet.org/about/careers</w:t>
        </w:r>
      </w:hyperlink>
      <w:r w:rsidR="00D74C77" w:rsidRPr="00FC3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00DA9" w:rsidRPr="006545FD" w:rsidRDefault="00B00DA9" w:rsidP="006545FD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6545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Equal Opportunity Employer</w:t>
      </w:r>
      <w:r w:rsidR="00FC3B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bookmarkStart w:id="0" w:name="_GoBack"/>
      <w:bookmarkEnd w:id="0"/>
      <w:r w:rsidRPr="006545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Committed to Diversity and Inclusion - M/F/D/V</w:t>
      </w:r>
    </w:p>
    <w:p w:rsidR="00575AFA" w:rsidRDefault="00575AFA"/>
    <w:sectPr w:rsidR="0057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 Quadrata Std">
    <w:altName w:val="Doulos SI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553A"/>
    <w:multiLevelType w:val="hybridMultilevel"/>
    <w:tmpl w:val="B4968D20"/>
    <w:lvl w:ilvl="0" w:tplc="13F291A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840C0">
      <w:start w:val="1"/>
      <w:numFmt w:val="bullet"/>
      <w:pStyle w:val="BulletedList2Las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A9"/>
    <w:rsid w:val="00575AFA"/>
    <w:rsid w:val="006545FD"/>
    <w:rsid w:val="00657109"/>
    <w:rsid w:val="009A412B"/>
    <w:rsid w:val="00B00DA9"/>
    <w:rsid w:val="00C03A4A"/>
    <w:rsid w:val="00D74C77"/>
    <w:rsid w:val="00F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0709"/>
  <w15:chartTrackingRefBased/>
  <w15:docId w15:val="{D93B87B4-3496-4626-ADE9-16CBCE0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DA9"/>
    <w:rPr>
      <w:color w:val="0000FF"/>
      <w:u w:val="single"/>
    </w:rPr>
  </w:style>
  <w:style w:type="character" w:customStyle="1" w:styleId="BulletedListChar">
    <w:name w:val="Bulleted List Char"/>
    <w:basedOn w:val="DefaultParagraphFont"/>
    <w:link w:val="BulletedList"/>
    <w:locked/>
    <w:rsid w:val="00D74C77"/>
    <w:rPr>
      <w:rFonts w:ascii="Friz Quadrata Std" w:hAnsi="Friz Quadrata Std"/>
    </w:rPr>
  </w:style>
  <w:style w:type="paragraph" w:customStyle="1" w:styleId="BulletedList">
    <w:name w:val="Bulleted List"/>
    <w:basedOn w:val="ListParagraph"/>
    <w:link w:val="BulletedListChar"/>
    <w:qFormat/>
    <w:rsid w:val="00D74C77"/>
    <w:pPr>
      <w:numPr>
        <w:numId w:val="1"/>
      </w:numPr>
      <w:spacing w:line="276" w:lineRule="auto"/>
      <w:ind w:left="360"/>
      <w:contextualSpacing w:val="0"/>
    </w:pPr>
    <w:rPr>
      <w:rFonts w:ascii="Friz Quadrata Std" w:hAnsi="Friz Quadrata Std"/>
    </w:rPr>
  </w:style>
  <w:style w:type="paragraph" w:customStyle="1" w:styleId="BulletedList2Last">
    <w:name w:val="Bulleted List 2 Last"/>
    <w:basedOn w:val="BulletedList"/>
    <w:qFormat/>
    <w:rsid w:val="00D74C77"/>
    <w:pPr>
      <w:numPr>
        <w:ilvl w:val="1"/>
      </w:numPr>
      <w:tabs>
        <w:tab w:val="num" w:pos="360"/>
      </w:tabs>
      <w:ind w:left="720"/>
    </w:pPr>
  </w:style>
  <w:style w:type="paragraph" w:styleId="ListParagraph">
    <w:name w:val="List Paragraph"/>
    <w:basedOn w:val="Normal"/>
    <w:uiPriority w:val="34"/>
    <w:qFormat/>
    <w:rsid w:val="00D7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smet.org/about/care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9A2C.47C4B5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Peter Heithaus</cp:lastModifiedBy>
  <cp:revision>7</cp:revision>
  <dcterms:created xsi:type="dcterms:W3CDTF">2023-02-22T16:59:00Z</dcterms:created>
  <dcterms:modified xsi:type="dcterms:W3CDTF">2023-02-23T16:44:00Z</dcterms:modified>
</cp:coreProperties>
</file>