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CE7F" w14:textId="77777777" w:rsidR="0014360F" w:rsidRDefault="0014360F" w:rsidP="004103CE">
      <w:pPr>
        <w:jc w:val="center"/>
        <w:rPr>
          <w:sz w:val="36"/>
          <w:szCs w:val="36"/>
        </w:rPr>
      </w:pPr>
      <w:bookmarkStart w:id="0" w:name="_GoBack"/>
      <w:bookmarkEnd w:id="0"/>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61376823" w:rsidR="004103CE" w:rsidRPr="004103CE" w:rsidRDefault="004103CE" w:rsidP="004103CE">
      <w:pPr>
        <w:jc w:val="center"/>
        <w:rPr>
          <w:sz w:val="24"/>
          <w:szCs w:val="24"/>
        </w:rPr>
      </w:pPr>
      <w:r w:rsidRPr="004103CE">
        <w:rPr>
          <w:sz w:val="24"/>
          <w:szCs w:val="24"/>
        </w:rPr>
        <w:t xml:space="preserve">Strake Jesuit is seeking a full-time </w:t>
      </w:r>
      <w:r w:rsidR="00A97B51">
        <w:rPr>
          <w:b/>
          <w:sz w:val="24"/>
          <w:szCs w:val="24"/>
          <w:u w:val="single"/>
        </w:rPr>
        <w:t>Mathematics</w:t>
      </w:r>
      <w:r w:rsidRPr="004103CE">
        <w:rPr>
          <w:b/>
          <w:sz w:val="24"/>
          <w:szCs w:val="24"/>
          <w:u w:val="single"/>
        </w:rPr>
        <w:t xml:space="preserve"> Instructor</w:t>
      </w:r>
      <w:r w:rsidRPr="00A97B51">
        <w:rPr>
          <w:b/>
          <w:sz w:val="24"/>
          <w:szCs w:val="24"/>
        </w:rPr>
        <w:t xml:space="preserve"> </w:t>
      </w:r>
      <w:r w:rsidRPr="004103CE">
        <w:rPr>
          <w:sz w:val="24"/>
          <w:szCs w:val="24"/>
        </w:rPr>
        <w:t>for the 2020-21 school year.</w:t>
      </w:r>
    </w:p>
    <w:p w14:paraId="2308CA47" w14:textId="2344C0FD" w:rsidR="004103CE" w:rsidRDefault="004103CE" w:rsidP="004103CE">
      <w:r>
        <w:t>_____________________________________________________________________________________</w:t>
      </w:r>
    </w:p>
    <w:p w14:paraId="6133C3D7" w14:textId="573381A9" w:rsidR="004103CE" w:rsidRDefault="004103CE" w:rsidP="004103CE">
      <w: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r w:rsidR="006313F1">
        <w:t xml:space="preserve"> </w:t>
      </w:r>
    </w:p>
    <w:p w14:paraId="7AD606D4" w14:textId="77777777" w:rsidR="004103CE" w:rsidRDefault="004103CE" w:rsidP="004103CE">
      <w:r>
        <w:t>_____________________________________________________________________________________</w:t>
      </w:r>
    </w:p>
    <w:p w14:paraId="32B9A62E" w14:textId="49C49222" w:rsidR="004103CE" w:rsidRDefault="004103CE" w:rsidP="004103CE">
      <w:r w:rsidRPr="004103CE">
        <w:rPr>
          <w:b/>
        </w:rPr>
        <w:t>To Apply</w:t>
      </w:r>
      <w:r>
        <w:t xml:space="preserve">: Send a resume and cover letter by e-mail to </w:t>
      </w:r>
      <w:hyperlink r:id="rId7" w:history="1">
        <w:r w:rsidRPr="00793FBC">
          <w:rPr>
            <w:rStyle w:val="Hyperlink"/>
          </w:rPr>
          <w:t>employment@strakejesuit.org</w:t>
        </w:r>
      </w:hyperlink>
      <w:r>
        <w:t xml:space="preserve"> or by mail to Strake Jesuit, Office of the Principal, 8900 Bellaire Boulevard, Houston, Texas, 77036. For questions, contact </w:t>
      </w:r>
      <w:r w:rsidR="005804BF">
        <w:t>Scott Hildebrandt</w:t>
      </w:r>
      <w:r>
        <w:t xml:space="preserve"> at 713-490-</w:t>
      </w:r>
      <w:r w:rsidR="005804BF">
        <w:t>8152</w:t>
      </w:r>
      <w:r>
        <w:t>.</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04BF"/>
    <w:rsid w:val="00587CCD"/>
    <w:rsid w:val="00597770"/>
    <w:rsid w:val="005B44BC"/>
    <w:rsid w:val="005E4A04"/>
    <w:rsid w:val="005F434B"/>
    <w:rsid w:val="006313F1"/>
    <w:rsid w:val="006672C0"/>
    <w:rsid w:val="0069008C"/>
    <w:rsid w:val="00691649"/>
    <w:rsid w:val="00693E85"/>
    <w:rsid w:val="006A799C"/>
    <w:rsid w:val="006C2AF0"/>
    <w:rsid w:val="006E3CE0"/>
    <w:rsid w:val="007326F1"/>
    <w:rsid w:val="00754450"/>
    <w:rsid w:val="007B0B55"/>
    <w:rsid w:val="00806C40"/>
    <w:rsid w:val="00875723"/>
    <w:rsid w:val="008A3574"/>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97B51"/>
    <w:rsid w:val="00AE730C"/>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15:docId w15:val="{BC719DCB-EFB0-0B46-BEB2-7279C76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ment@strakejesu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B1C2-323A-45BA-AB97-389D17E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Scott Hildebrandt</cp:lastModifiedBy>
  <cp:revision>2</cp:revision>
  <dcterms:created xsi:type="dcterms:W3CDTF">2021-01-19T21:49:00Z</dcterms:created>
  <dcterms:modified xsi:type="dcterms:W3CDTF">2021-01-19T21:49:00Z</dcterms:modified>
</cp:coreProperties>
</file>