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B7FF" w14:textId="77777777" w:rsidR="00B42DD1" w:rsidRDefault="007F4A56">
      <w:pPr>
        <w:widowControl w:val="0"/>
        <w:spacing w:before="2"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Position: </w:t>
      </w:r>
      <w:r>
        <w:rPr>
          <w:rFonts w:ascii="Times New Roman" w:eastAsia="Times New Roman" w:hAnsi="Times New Roman" w:cs="Times New Roman"/>
          <w:sz w:val="24"/>
          <w:szCs w:val="24"/>
        </w:rPr>
        <w:t>3rd Grade Teacher</w:t>
      </w:r>
    </w:p>
    <w:p w14:paraId="647474FF" w14:textId="77777777" w:rsidR="00B42DD1" w:rsidRDefault="00B42DD1">
      <w:pPr>
        <w:widowControl w:val="0"/>
        <w:spacing w:before="2" w:line="240" w:lineRule="auto"/>
        <w:jc w:val="both"/>
        <w:rPr>
          <w:rFonts w:ascii="Times New Roman" w:eastAsia="Times New Roman" w:hAnsi="Times New Roman" w:cs="Times New Roman"/>
          <w:sz w:val="24"/>
          <w:szCs w:val="24"/>
        </w:rPr>
      </w:pPr>
    </w:p>
    <w:p w14:paraId="62B93FCA" w14:textId="77777777" w:rsidR="00B42DD1" w:rsidRDefault="007F4A56">
      <w:pPr>
        <w:widowControl w:val="0"/>
        <w:spacing w:before="2"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Position Type: </w:t>
      </w:r>
      <w:r>
        <w:rPr>
          <w:rFonts w:ascii="Times New Roman" w:eastAsia="Times New Roman" w:hAnsi="Times New Roman" w:cs="Times New Roman"/>
          <w:sz w:val="24"/>
          <w:szCs w:val="24"/>
        </w:rPr>
        <w:t>Full Time</w:t>
      </w:r>
    </w:p>
    <w:p w14:paraId="77D10A76" w14:textId="77777777" w:rsidR="00B42DD1" w:rsidRDefault="00B42DD1">
      <w:pPr>
        <w:widowControl w:val="0"/>
        <w:spacing w:before="2" w:line="240" w:lineRule="auto"/>
        <w:jc w:val="both"/>
        <w:rPr>
          <w:rFonts w:ascii="Times New Roman" w:eastAsia="Times New Roman" w:hAnsi="Times New Roman" w:cs="Times New Roman"/>
          <w:sz w:val="24"/>
          <w:szCs w:val="24"/>
        </w:rPr>
      </w:pPr>
    </w:p>
    <w:p w14:paraId="298B4828" w14:textId="77777777" w:rsidR="00B42DD1" w:rsidRDefault="007F4A56">
      <w:pPr>
        <w:widowControl w:val="0"/>
        <w:spacing w:before="2"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Start Date: </w:t>
      </w:r>
      <w:r>
        <w:rPr>
          <w:rFonts w:ascii="Times New Roman" w:eastAsia="Times New Roman" w:hAnsi="Times New Roman" w:cs="Times New Roman"/>
          <w:sz w:val="24"/>
          <w:szCs w:val="24"/>
        </w:rPr>
        <w:t>August 1, 2022</w:t>
      </w:r>
    </w:p>
    <w:p w14:paraId="5F5BE099" w14:textId="77777777" w:rsidR="00B42DD1" w:rsidRDefault="00B42DD1">
      <w:pPr>
        <w:widowControl w:val="0"/>
        <w:spacing w:before="2" w:line="240" w:lineRule="auto"/>
        <w:jc w:val="both"/>
        <w:rPr>
          <w:rFonts w:ascii="Times New Roman" w:eastAsia="Times New Roman" w:hAnsi="Times New Roman" w:cs="Times New Roman"/>
          <w:sz w:val="24"/>
          <w:szCs w:val="24"/>
        </w:rPr>
      </w:pPr>
    </w:p>
    <w:p w14:paraId="62C44504" w14:textId="77777777" w:rsidR="00B42DD1" w:rsidRDefault="007F4A56">
      <w:pPr>
        <w:widowControl w:val="0"/>
        <w:spacing w:before="2"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Equal Employment Opportunity:</w:t>
      </w:r>
    </w:p>
    <w:p w14:paraId="1E9898D3" w14:textId="77777777" w:rsidR="00B42DD1" w:rsidRDefault="007F4A56">
      <w:pPr>
        <w:pBdr>
          <w:top w:val="nil"/>
          <w:left w:val="nil"/>
          <w:bottom w:val="nil"/>
          <w:right w:val="nil"/>
          <w:between w:val="nil"/>
        </w:pBd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Nativity Jesuit Academy is an equal opportunity employer.</w:t>
      </w:r>
    </w:p>
    <w:p w14:paraId="5F2B9F7B" w14:textId="77777777" w:rsidR="00B42DD1" w:rsidRDefault="007F4A56">
      <w:pPr>
        <w:widowControl w:val="0"/>
        <w:spacing w:before="2"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Nativity Jesuit Academy:</w:t>
      </w:r>
    </w:p>
    <w:p w14:paraId="279220CE" w14:textId="77777777" w:rsidR="00B42DD1" w:rsidRDefault="007F4A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Nativity Jesuit Academy (NJA) is a K4-8 co-ed Catholic, Jesuit, urban school serving young men and women in Milwaukee, WI. We prepare our students, in partnership with their families, for Christian leadership and service in high school, college, and life.</w:t>
      </w:r>
    </w:p>
    <w:p w14:paraId="2C0140A0" w14:textId="77777777" w:rsidR="00B42DD1" w:rsidRDefault="00B42DD1">
      <w:pPr>
        <w:spacing w:line="240" w:lineRule="auto"/>
        <w:jc w:val="both"/>
        <w:rPr>
          <w:rFonts w:ascii="Times New Roman" w:eastAsia="Times New Roman" w:hAnsi="Times New Roman" w:cs="Times New Roman"/>
          <w:sz w:val="24"/>
          <w:szCs w:val="24"/>
        </w:rPr>
      </w:pPr>
    </w:p>
    <w:p w14:paraId="47190008" w14:textId="77777777" w:rsidR="00B42DD1" w:rsidRDefault="007F4A5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 a holistic education program, NJA strives to form leaders who are religious, loving, seeking intellectual excellence, committed to justice and open to growth. Like Christ, who came “not to be served, but to serve” (Mark 10:45), NJA transforms stud</w:t>
      </w:r>
      <w:r>
        <w:rPr>
          <w:rFonts w:ascii="Times New Roman" w:eastAsia="Times New Roman" w:hAnsi="Times New Roman" w:cs="Times New Roman"/>
          <w:sz w:val="24"/>
          <w:szCs w:val="24"/>
        </w:rPr>
        <w:t>ents to become men and women for and with others.</w:t>
      </w:r>
    </w:p>
    <w:p w14:paraId="25231ECE" w14:textId="77777777" w:rsidR="00B42DD1" w:rsidRDefault="00B42DD1">
      <w:pPr>
        <w:spacing w:line="240" w:lineRule="auto"/>
        <w:rPr>
          <w:rFonts w:ascii="Times New Roman" w:eastAsia="Times New Roman" w:hAnsi="Times New Roman" w:cs="Times New Roman"/>
          <w:sz w:val="24"/>
          <w:szCs w:val="24"/>
        </w:rPr>
      </w:pPr>
    </w:p>
    <w:p w14:paraId="4F618DE4" w14:textId="77777777" w:rsidR="00B42DD1" w:rsidRDefault="007F4A56">
      <w:p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 Summary</w:t>
      </w:r>
      <w:r>
        <w:rPr>
          <w:rFonts w:ascii="Times New Roman" w:eastAsia="Times New Roman" w:hAnsi="Times New Roman" w:cs="Times New Roman"/>
          <w:sz w:val="24"/>
          <w:szCs w:val="24"/>
        </w:rPr>
        <w:br/>
        <w:t xml:space="preserve">The 3rd Grade </w:t>
      </w:r>
      <w:r>
        <w:rPr>
          <w:rFonts w:ascii="Times New Roman" w:eastAsia="Times New Roman" w:hAnsi="Times New Roman" w:cs="Times New Roman"/>
          <w:sz w:val="24"/>
          <w:szCs w:val="24"/>
          <w:highlight w:val="white"/>
        </w:rPr>
        <w:t xml:space="preserve">Teacher at Nativity is critical to the academic, spiritual, </w:t>
      </w:r>
      <w:proofErr w:type="gramStart"/>
      <w:r>
        <w:rPr>
          <w:rFonts w:ascii="Times New Roman" w:eastAsia="Times New Roman" w:hAnsi="Times New Roman" w:cs="Times New Roman"/>
          <w:sz w:val="24"/>
          <w:szCs w:val="24"/>
          <w:highlight w:val="white"/>
        </w:rPr>
        <w:t>emotional</w:t>
      </w:r>
      <w:proofErr w:type="gramEnd"/>
      <w:r>
        <w:rPr>
          <w:rFonts w:ascii="Times New Roman" w:eastAsia="Times New Roman" w:hAnsi="Times New Roman" w:cs="Times New Roman"/>
          <w:sz w:val="24"/>
          <w:szCs w:val="24"/>
          <w:highlight w:val="white"/>
        </w:rPr>
        <w:t xml:space="preserve"> and moral growth of our students. The teacher is entrusted with the holistic growth of Nativity students</w:t>
      </w:r>
      <w:r>
        <w:rPr>
          <w:rFonts w:ascii="Times New Roman" w:eastAsia="Times New Roman" w:hAnsi="Times New Roman" w:cs="Times New Roman"/>
          <w:sz w:val="24"/>
          <w:szCs w:val="24"/>
          <w:highlight w:val="white"/>
        </w:rPr>
        <w:t xml:space="preserve"> and is responsible for ensuring students achieve at or beyond grade level. Nativity teachers maintain high expectations of themselves, of their colleagues and of students.</w:t>
      </w:r>
    </w:p>
    <w:p w14:paraId="6C8D417C" w14:textId="77777777" w:rsidR="00B42DD1" w:rsidRDefault="007F4A56">
      <w:pPr>
        <w:pBdr>
          <w:top w:val="nil"/>
          <w:left w:val="nil"/>
          <w:bottom w:val="nil"/>
          <w:right w:val="nil"/>
          <w:between w:val="nil"/>
        </w:pBdr>
        <w:spacing w:after="20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Teacher’s Commitment to Quality Instruction</w:t>
      </w:r>
      <w:r>
        <w:rPr>
          <w:rFonts w:ascii="Times New Roman" w:eastAsia="Times New Roman" w:hAnsi="Times New Roman" w:cs="Times New Roman"/>
          <w:b/>
          <w:i/>
          <w:sz w:val="24"/>
          <w:szCs w:val="24"/>
        </w:rPr>
        <w:t>:</w:t>
      </w:r>
    </w:p>
    <w:p w14:paraId="02163434" w14:textId="77777777" w:rsidR="00B42DD1" w:rsidRDefault="007F4A56">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committed to the school’s mission as a Christian servant leader.</w:t>
      </w:r>
    </w:p>
    <w:p w14:paraId="28DD4FA3" w14:textId="77777777" w:rsidR="00B42DD1" w:rsidRDefault="007F4A56">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organized and prepared to teach assigned classes.</w:t>
      </w:r>
    </w:p>
    <w:p w14:paraId="4D44E227" w14:textId="77777777" w:rsidR="00B42DD1" w:rsidRDefault="007F4A56">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colleagues to ensure daily instructional curriculum meets the state teaching standards and include engaging and challenging u</w:t>
      </w:r>
      <w:r>
        <w:rPr>
          <w:rFonts w:ascii="Times New Roman" w:eastAsia="Times New Roman" w:hAnsi="Times New Roman" w:cs="Times New Roman"/>
          <w:sz w:val="24"/>
          <w:szCs w:val="24"/>
        </w:rPr>
        <w:t>nits of study and rigorous assessments.</w:t>
      </w:r>
    </w:p>
    <w:p w14:paraId="66A4DD04" w14:textId="77777777" w:rsidR="00B42DD1" w:rsidRDefault="007F4A56">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Commit to all pedagogical and school culture responsibilities that come with implementing blended learning.</w:t>
      </w:r>
    </w:p>
    <w:p w14:paraId="5DBFBD0A" w14:textId="77777777" w:rsidR="00B42DD1" w:rsidRDefault="007F4A56">
      <w:pPr>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professional development meetings and enrichment opportunities</w:t>
      </w:r>
    </w:p>
    <w:p w14:paraId="1FC419A1" w14:textId="77777777" w:rsidR="00B42DD1" w:rsidRDefault="007F4A56">
      <w:pPr>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all assessments are ad</w:t>
      </w:r>
      <w:r>
        <w:rPr>
          <w:rFonts w:ascii="Times New Roman" w:eastAsia="Times New Roman" w:hAnsi="Times New Roman" w:cs="Times New Roman"/>
          <w:sz w:val="24"/>
          <w:szCs w:val="24"/>
        </w:rPr>
        <w:t xml:space="preserve">ministered and graded in a timely manner; maintain accurate student records; analyze results with staff, parents, and students; and </w:t>
      </w:r>
      <w:proofErr w:type="gramStart"/>
      <w:r>
        <w:rPr>
          <w:rFonts w:ascii="Times New Roman" w:eastAsia="Times New Roman" w:hAnsi="Times New Roman" w:cs="Times New Roman"/>
          <w:sz w:val="24"/>
          <w:szCs w:val="24"/>
        </w:rPr>
        <w:t>make adjustments to</w:t>
      </w:r>
      <w:proofErr w:type="gramEnd"/>
      <w:r>
        <w:rPr>
          <w:rFonts w:ascii="Times New Roman" w:eastAsia="Times New Roman" w:hAnsi="Times New Roman" w:cs="Times New Roman"/>
          <w:sz w:val="24"/>
          <w:szCs w:val="24"/>
        </w:rPr>
        <w:t xml:space="preserve"> instruction as needed.</w:t>
      </w:r>
    </w:p>
    <w:p w14:paraId="4117E5AB" w14:textId="77777777" w:rsidR="00B42DD1" w:rsidRDefault="007F4A56">
      <w:pPr>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quarterly report cards and conduct parent conferences.</w:t>
      </w:r>
    </w:p>
    <w:p w14:paraId="4CD2A318" w14:textId="77777777" w:rsidR="00B42DD1" w:rsidRDefault="007F4A56">
      <w:pPr>
        <w:numPr>
          <w:ilvl w:val="0"/>
          <w:numId w:val="5"/>
        </w:num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 with fami</w:t>
      </w:r>
      <w:r>
        <w:rPr>
          <w:rFonts w:ascii="Times New Roman" w:eastAsia="Times New Roman" w:hAnsi="Times New Roman" w:cs="Times New Roman"/>
          <w:sz w:val="24"/>
          <w:szCs w:val="24"/>
        </w:rPr>
        <w:t>lies during the school day and in other school events to build a good working relationship with each family.</w:t>
      </w:r>
    </w:p>
    <w:p w14:paraId="47C79E9E" w14:textId="77777777" w:rsidR="00B42DD1" w:rsidRDefault="00B42DD1">
      <w:pPr>
        <w:pBdr>
          <w:top w:val="nil"/>
          <w:left w:val="nil"/>
          <w:bottom w:val="nil"/>
          <w:right w:val="nil"/>
          <w:between w:val="nil"/>
        </w:pBdr>
        <w:spacing w:line="240" w:lineRule="auto"/>
        <w:rPr>
          <w:rFonts w:ascii="Times New Roman" w:eastAsia="Times New Roman" w:hAnsi="Times New Roman" w:cs="Times New Roman"/>
          <w:sz w:val="24"/>
          <w:szCs w:val="24"/>
        </w:rPr>
      </w:pPr>
    </w:p>
    <w:p w14:paraId="501CF781" w14:textId="3202A28C" w:rsidR="00B42DD1" w:rsidRDefault="00B42DD1">
      <w:pPr>
        <w:widowControl w:val="0"/>
        <w:spacing w:before="2" w:line="240" w:lineRule="auto"/>
        <w:jc w:val="both"/>
        <w:rPr>
          <w:rFonts w:ascii="Times New Roman" w:eastAsia="Times New Roman" w:hAnsi="Times New Roman" w:cs="Times New Roman"/>
          <w:b/>
          <w:sz w:val="24"/>
          <w:szCs w:val="24"/>
        </w:rPr>
      </w:pPr>
    </w:p>
    <w:p w14:paraId="2A229C7E" w14:textId="0CDA5A21" w:rsidR="007F4A56" w:rsidRDefault="007F4A56">
      <w:pPr>
        <w:widowControl w:val="0"/>
        <w:spacing w:before="2" w:line="240" w:lineRule="auto"/>
        <w:jc w:val="both"/>
        <w:rPr>
          <w:rFonts w:ascii="Times New Roman" w:eastAsia="Times New Roman" w:hAnsi="Times New Roman" w:cs="Times New Roman"/>
          <w:b/>
          <w:sz w:val="24"/>
          <w:szCs w:val="24"/>
        </w:rPr>
      </w:pPr>
    </w:p>
    <w:p w14:paraId="2FC05AFD" w14:textId="77777777" w:rsidR="007F4A56" w:rsidRDefault="007F4A56">
      <w:pPr>
        <w:widowControl w:val="0"/>
        <w:spacing w:before="2" w:line="240" w:lineRule="auto"/>
        <w:jc w:val="both"/>
        <w:rPr>
          <w:rFonts w:ascii="Times New Roman" w:eastAsia="Times New Roman" w:hAnsi="Times New Roman" w:cs="Times New Roman"/>
          <w:b/>
          <w:sz w:val="24"/>
          <w:szCs w:val="24"/>
        </w:rPr>
      </w:pPr>
    </w:p>
    <w:p w14:paraId="024FDD1E" w14:textId="77777777" w:rsidR="00B42DD1" w:rsidRDefault="00B42DD1">
      <w:pPr>
        <w:widowControl w:val="0"/>
        <w:spacing w:before="2" w:line="240" w:lineRule="auto"/>
        <w:jc w:val="both"/>
        <w:rPr>
          <w:rFonts w:ascii="Times New Roman" w:eastAsia="Times New Roman" w:hAnsi="Times New Roman" w:cs="Times New Roman"/>
          <w:b/>
          <w:sz w:val="24"/>
          <w:szCs w:val="24"/>
        </w:rPr>
      </w:pPr>
    </w:p>
    <w:p w14:paraId="4CE285CA" w14:textId="77777777" w:rsidR="00B42DD1" w:rsidRDefault="007F4A56">
      <w:pPr>
        <w:widowControl w:val="0"/>
        <w:spacing w:before="2"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Position Qualifications:</w:t>
      </w:r>
    </w:p>
    <w:p w14:paraId="29337193" w14:textId="77777777" w:rsidR="00B42DD1" w:rsidRDefault="007F4A56">
      <w:pPr>
        <w:widowControl w:val="0"/>
        <w:spacing w:before="2"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w:t>
      </w:r>
    </w:p>
    <w:p w14:paraId="3598E10E" w14:textId="77777777" w:rsidR="00B42DD1" w:rsidRDefault="007F4A56">
      <w:pPr>
        <w:widowControl w:val="0"/>
        <w:numPr>
          <w:ilvl w:val="0"/>
          <w:numId w:val="4"/>
        </w:numPr>
        <w:spacing w:before="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DPI educator’s license obtained or in the process of obtaining/transferring educator’s license</w:t>
      </w:r>
    </w:p>
    <w:p w14:paraId="44FEA8F5" w14:textId="77777777" w:rsidR="00B42DD1" w:rsidRDefault="007F4A56">
      <w:pPr>
        <w:widowControl w:val="0"/>
        <w:numPr>
          <w:ilvl w:val="0"/>
          <w:numId w:val="4"/>
        </w:numPr>
        <w:spacing w:before="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of a bachelor’s degree </w:t>
      </w:r>
    </w:p>
    <w:p w14:paraId="78A494CB" w14:textId="77777777" w:rsidR="00B42DD1" w:rsidRDefault="00B42DD1">
      <w:pPr>
        <w:widowControl w:val="0"/>
        <w:spacing w:before="2" w:line="240" w:lineRule="auto"/>
        <w:ind w:left="720"/>
        <w:jc w:val="both"/>
        <w:rPr>
          <w:rFonts w:ascii="Times New Roman" w:eastAsia="Times New Roman" w:hAnsi="Times New Roman" w:cs="Times New Roman"/>
          <w:sz w:val="24"/>
          <w:szCs w:val="24"/>
        </w:rPr>
      </w:pPr>
    </w:p>
    <w:p w14:paraId="5CED2F1F" w14:textId="77777777" w:rsidR="00B42DD1" w:rsidRDefault="007F4A56">
      <w:pPr>
        <w:widowControl w:val="0"/>
        <w:spacing w:before="2"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Preferred:</w:t>
      </w:r>
    </w:p>
    <w:p w14:paraId="1235B060" w14:textId="77777777" w:rsidR="00B42DD1" w:rsidRDefault="007F4A56">
      <w:pPr>
        <w:widowControl w:val="0"/>
        <w:numPr>
          <w:ilvl w:val="0"/>
          <w:numId w:val="4"/>
        </w:numPr>
        <w:spacing w:before="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Catholic</w:t>
      </w:r>
    </w:p>
    <w:p w14:paraId="30BC0CDF" w14:textId="77777777" w:rsidR="00B42DD1" w:rsidRDefault="007F4A56">
      <w:pPr>
        <w:widowControl w:val="0"/>
        <w:numPr>
          <w:ilvl w:val="0"/>
          <w:numId w:val="4"/>
        </w:numPr>
        <w:spacing w:before="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Spanish speaking </w:t>
      </w:r>
    </w:p>
    <w:p w14:paraId="3946911E" w14:textId="77777777" w:rsidR="00B42DD1" w:rsidRDefault="007F4A56">
      <w:pPr>
        <w:widowControl w:val="0"/>
        <w:numPr>
          <w:ilvl w:val="0"/>
          <w:numId w:val="4"/>
        </w:numPr>
        <w:spacing w:before="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years of relevant teaching experience </w:t>
      </w:r>
    </w:p>
    <w:p w14:paraId="6339F806" w14:textId="77777777" w:rsidR="00B42DD1" w:rsidRDefault="00B42DD1">
      <w:pPr>
        <w:widowControl w:val="0"/>
        <w:spacing w:before="2" w:line="240" w:lineRule="auto"/>
        <w:jc w:val="both"/>
        <w:rPr>
          <w:rFonts w:ascii="Times New Roman" w:eastAsia="Times New Roman" w:hAnsi="Times New Roman" w:cs="Times New Roman"/>
          <w:sz w:val="24"/>
          <w:szCs w:val="24"/>
        </w:rPr>
      </w:pPr>
    </w:p>
    <w:p w14:paraId="41ECED00" w14:textId="77777777" w:rsidR="00B42DD1" w:rsidRDefault="00B42DD1">
      <w:pPr>
        <w:widowControl w:val="0"/>
        <w:spacing w:before="2" w:line="240" w:lineRule="auto"/>
        <w:jc w:val="both"/>
        <w:rPr>
          <w:rFonts w:ascii="Times New Roman" w:eastAsia="Times New Roman" w:hAnsi="Times New Roman" w:cs="Times New Roman"/>
          <w:sz w:val="24"/>
          <w:szCs w:val="24"/>
        </w:rPr>
      </w:pPr>
    </w:p>
    <w:p w14:paraId="394CE547" w14:textId="77777777" w:rsidR="00B42DD1" w:rsidRDefault="007F4A56">
      <w:pPr>
        <w:widowControl w:val="0"/>
        <w:spacing w:before="2"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w:t>
      </w:r>
    </w:p>
    <w:p w14:paraId="5604AB2F" w14:textId="77777777" w:rsidR="00B42DD1" w:rsidRDefault="007F4A56">
      <w:pPr>
        <w:widowControl w:val="0"/>
        <w:numPr>
          <w:ilvl w:val="0"/>
          <w:numId w:val="2"/>
        </w:numPr>
        <w:spacing w:before="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 resume, cove</w:t>
      </w:r>
      <w:r>
        <w:rPr>
          <w:rFonts w:ascii="Times New Roman" w:eastAsia="Times New Roman" w:hAnsi="Times New Roman" w:cs="Times New Roman"/>
          <w:sz w:val="24"/>
          <w:szCs w:val="24"/>
        </w:rPr>
        <w:t xml:space="preserve">r letter, and three references to Jon Nowak, Principal, at </w:t>
      </w:r>
      <w:hyperlink r:id="rId7">
        <w:r>
          <w:rPr>
            <w:rFonts w:ascii="Times New Roman" w:eastAsia="Times New Roman" w:hAnsi="Times New Roman" w:cs="Times New Roman"/>
            <w:color w:val="1155CC"/>
            <w:sz w:val="24"/>
            <w:szCs w:val="24"/>
            <w:u w:val="single"/>
          </w:rPr>
          <w:t>nowakj@nativityjesuit.org</w:t>
        </w:r>
      </w:hyperlink>
      <w:r>
        <w:rPr>
          <w:rFonts w:ascii="Times New Roman" w:eastAsia="Times New Roman" w:hAnsi="Times New Roman" w:cs="Times New Roman"/>
          <w:sz w:val="24"/>
          <w:szCs w:val="24"/>
        </w:rPr>
        <w:t xml:space="preserve">   </w:t>
      </w:r>
    </w:p>
    <w:p w14:paraId="0C28147A" w14:textId="77777777" w:rsidR="00B42DD1" w:rsidRDefault="00B42DD1">
      <w:pPr>
        <w:spacing w:line="240" w:lineRule="auto"/>
        <w:rPr>
          <w:rFonts w:ascii="Times New Roman" w:eastAsia="Times New Roman" w:hAnsi="Times New Roman" w:cs="Times New Roman"/>
          <w:sz w:val="24"/>
          <w:szCs w:val="24"/>
        </w:rPr>
      </w:pPr>
    </w:p>
    <w:p w14:paraId="78A63D18" w14:textId="77777777" w:rsidR="00B42DD1" w:rsidRDefault="007F4A5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cover letter, address the following: </w:t>
      </w:r>
    </w:p>
    <w:p w14:paraId="1C82CB70" w14:textId="77777777" w:rsidR="00B42DD1" w:rsidRDefault="007F4A5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factors do you think most contribute to a student’s academic success?</w:t>
      </w:r>
    </w:p>
    <w:p w14:paraId="60C35C21" w14:textId="77777777" w:rsidR="00B42DD1" w:rsidRDefault="007F4A5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relevant experience fostering growth in children (in a school or home setting) </w:t>
      </w:r>
    </w:p>
    <w:p w14:paraId="41B25307" w14:textId="77777777" w:rsidR="00B42DD1" w:rsidRDefault="00B42DD1">
      <w:pPr>
        <w:spacing w:line="240" w:lineRule="auto"/>
        <w:ind w:left="720"/>
        <w:rPr>
          <w:rFonts w:ascii="Times New Roman" w:eastAsia="Times New Roman" w:hAnsi="Times New Roman" w:cs="Times New Roman"/>
          <w:sz w:val="24"/>
          <w:szCs w:val="24"/>
        </w:rPr>
      </w:pPr>
    </w:p>
    <w:p w14:paraId="712802BD" w14:textId="77777777" w:rsidR="00B42DD1" w:rsidRDefault="007F4A56">
      <w:pPr>
        <w:widowControl w:val="0"/>
        <w:spacing w:before="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that do not include a resume, cover letter and three references will not be consi</w:t>
      </w:r>
      <w:r>
        <w:rPr>
          <w:rFonts w:ascii="Times New Roman" w:eastAsia="Times New Roman" w:hAnsi="Times New Roman" w:cs="Times New Roman"/>
          <w:sz w:val="24"/>
          <w:szCs w:val="24"/>
        </w:rPr>
        <w:t>dered a complete application and will not be reviewed.</w:t>
      </w:r>
    </w:p>
    <w:sectPr w:rsidR="00B42DD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F3C2" w14:textId="77777777" w:rsidR="00000000" w:rsidRDefault="007F4A56">
      <w:pPr>
        <w:spacing w:line="240" w:lineRule="auto"/>
      </w:pPr>
      <w:r>
        <w:separator/>
      </w:r>
    </w:p>
  </w:endnote>
  <w:endnote w:type="continuationSeparator" w:id="0">
    <w:p w14:paraId="4546F983" w14:textId="77777777" w:rsidR="00000000" w:rsidRDefault="007F4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0CA4" w14:textId="77777777" w:rsidR="00000000" w:rsidRDefault="007F4A56">
      <w:pPr>
        <w:spacing w:line="240" w:lineRule="auto"/>
      </w:pPr>
      <w:r>
        <w:separator/>
      </w:r>
    </w:p>
  </w:footnote>
  <w:footnote w:type="continuationSeparator" w:id="0">
    <w:p w14:paraId="21DB91B9" w14:textId="77777777" w:rsidR="00000000" w:rsidRDefault="007F4A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348F" w14:textId="77777777" w:rsidR="007F4A56" w:rsidRDefault="007F4A56">
    <w:pPr>
      <w:widowControl w:val="0"/>
      <w:spacing w:before="2" w:line="240" w:lineRule="auto"/>
      <w:jc w:val="center"/>
      <w:rPr>
        <w:rFonts w:ascii="Calibri" w:eastAsia="Calibri" w:hAnsi="Calibri" w:cs="Calibri"/>
        <w:b/>
        <w:noProof/>
        <w:sz w:val="23"/>
        <w:szCs w:val="23"/>
      </w:rPr>
    </w:pPr>
  </w:p>
  <w:p w14:paraId="58CEC83C" w14:textId="2E1E02EE" w:rsidR="00B42DD1" w:rsidRDefault="007F4A56">
    <w:pPr>
      <w:widowControl w:val="0"/>
      <w:spacing w:before="2" w:line="240" w:lineRule="auto"/>
      <w:jc w:val="center"/>
      <w:rPr>
        <w:rFonts w:ascii="Open Sans" w:eastAsia="Open Sans" w:hAnsi="Open Sans" w:cs="Open Sans"/>
      </w:rPr>
    </w:pPr>
    <w:r>
      <w:rPr>
        <w:rFonts w:ascii="Calibri" w:eastAsia="Calibri" w:hAnsi="Calibri" w:cs="Calibri"/>
        <w:b/>
        <w:noProof/>
        <w:sz w:val="23"/>
        <w:szCs w:val="23"/>
      </w:rPr>
      <w:drawing>
        <wp:inline distT="0" distB="0" distL="0" distR="0" wp14:anchorId="4253E483" wp14:editId="27725653">
          <wp:extent cx="2166938" cy="8195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6938" cy="819547"/>
                  </a:xfrm>
                  <a:prstGeom prst="rect">
                    <a:avLst/>
                  </a:prstGeom>
                  <a:ln/>
                </pic:spPr>
              </pic:pic>
            </a:graphicData>
          </a:graphic>
        </wp:inline>
      </w:drawing>
    </w:r>
  </w:p>
  <w:p w14:paraId="0FE49E36" w14:textId="77777777" w:rsidR="00B42DD1" w:rsidRDefault="00B42D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1B"/>
    <w:multiLevelType w:val="multilevel"/>
    <w:tmpl w:val="E5383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F62C7"/>
    <w:multiLevelType w:val="multilevel"/>
    <w:tmpl w:val="9184F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7C2EEA"/>
    <w:multiLevelType w:val="multilevel"/>
    <w:tmpl w:val="1F8A6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ED14AB"/>
    <w:multiLevelType w:val="multilevel"/>
    <w:tmpl w:val="214E0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DA2222"/>
    <w:multiLevelType w:val="multilevel"/>
    <w:tmpl w:val="78446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782D30"/>
    <w:multiLevelType w:val="multilevel"/>
    <w:tmpl w:val="7CE00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D1"/>
    <w:rsid w:val="007F4A56"/>
    <w:rsid w:val="00B4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2E2F"/>
  <w15:docId w15:val="{A3CC65FC-40FE-47B9-9A27-3415C17C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F4A56"/>
    <w:pPr>
      <w:tabs>
        <w:tab w:val="center" w:pos="4680"/>
        <w:tab w:val="right" w:pos="9360"/>
      </w:tabs>
      <w:spacing w:line="240" w:lineRule="auto"/>
    </w:pPr>
  </w:style>
  <w:style w:type="character" w:customStyle="1" w:styleId="HeaderChar">
    <w:name w:val="Header Char"/>
    <w:basedOn w:val="DefaultParagraphFont"/>
    <w:link w:val="Header"/>
    <w:uiPriority w:val="99"/>
    <w:rsid w:val="007F4A56"/>
  </w:style>
  <w:style w:type="paragraph" w:styleId="Footer">
    <w:name w:val="footer"/>
    <w:basedOn w:val="Normal"/>
    <w:link w:val="FooterChar"/>
    <w:uiPriority w:val="99"/>
    <w:unhideWhenUsed/>
    <w:rsid w:val="007F4A56"/>
    <w:pPr>
      <w:tabs>
        <w:tab w:val="center" w:pos="4680"/>
        <w:tab w:val="right" w:pos="9360"/>
      </w:tabs>
      <w:spacing w:line="240" w:lineRule="auto"/>
    </w:pPr>
  </w:style>
  <w:style w:type="character" w:customStyle="1" w:styleId="FooterChar">
    <w:name w:val="Footer Char"/>
    <w:basedOn w:val="DefaultParagraphFont"/>
    <w:link w:val="Footer"/>
    <w:uiPriority w:val="99"/>
    <w:rsid w:val="007F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wakj@nativityjesu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Jesus Torres</cp:lastModifiedBy>
  <cp:revision>2</cp:revision>
  <dcterms:created xsi:type="dcterms:W3CDTF">2022-04-05T04:01:00Z</dcterms:created>
  <dcterms:modified xsi:type="dcterms:W3CDTF">2022-04-05T04:02:00Z</dcterms:modified>
</cp:coreProperties>
</file>