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CF1DD6A" w:rsidR="00B5419C" w:rsidRDefault="00B5419C" w:rsidP="00222F0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B5419C" w:rsidRDefault="00B5419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1C6EE303" w:rsidR="00B5419C" w:rsidRPr="00C808EB" w:rsidRDefault="00C808EB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E5628" w:rsidRPr="00C808EB">
        <w:rPr>
          <w:rFonts w:ascii="Times New Roman" w:eastAsia="Times New Roman" w:hAnsi="Times New Roman" w:cs="Times New Roman"/>
          <w:b/>
          <w:sz w:val="24"/>
          <w:szCs w:val="24"/>
        </w:rPr>
        <w:t>Director of Literacy Development</w:t>
      </w:r>
      <w:r w:rsidR="00E61F9D" w:rsidRPr="00C808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5646" w:rsidRPr="00C808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F5646" w:rsidRPr="00C808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61F9D" w:rsidRPr="00C808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A" w14:textId="77777777" w:rsidR="00B5419C" w:rsidRDefault="00B5419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B5419C" w:rsidRDefault="00E61F9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 Description:</w:t>
      </w:r>
    </w:p>
    <w:p w14:paraId="5B21BC6D" w14:textId="77777777" w:rsidR="00C67C41" w:rsidRDefault="00C67C41" w:rsidP="00C67C41">
      <w:pPr>
        <w:rPr>
          <w:rFonts w:ascii="Palatino Linotype" w:hAnsi="Palatino Linotype"/>
        </w:rPr>
      </w:pPr>
    </w:p>
    <w:p w14:paraId="62F858EC" w14:textId="511BE1B5" w:rsidR="00C67C41" w:rsidRPr="00C67C41" w:rsidRDefault="00C67C41" w:rsidP="00C67C41">
      <w:pPr>
        <w:rPr>
          <w:rFonts w:ascii="Times New Roman" w:hAnsi="Times New Roman" w:cs="Times New Roman"/>
          <w:sz w:val="24"/>
          <w:szCs w:val="24"/>
        </w:rPr>
      </w:pPr>
      <w:r w:rsidRPr="00C67C41">
        <w:rPr>
          <w:rFonts w:ascii="Times New Roman" w:hAnsi="Times New Roman" w:cs="Times New Roman"/>
          <w:sz w:val="24"/>
          <w:szCs w:val="24"/>
        </w:rPr>
        <w:t>Founded in 1789, Georgetown Preparatory is a Jesuit, Catholic college preparatory day and boarding school for young men</w:t>
      </w:r>
      <w:r w:rsidR="00BF5646">
        <w:rPr>
          <w:rFonts w:ascii="Times New Roman" w:hAnsi="Times New Roman" w:cs="Times New Roman"/>
          <w:sz w:val="24"/>
          <w:szCs w:val="24"/>
        </w:rPr>
        <w:t xml:space="preserve"> in grades 9-12</w:t>
      </w:r>
      <w:r w:rsidRPr="00C67C41">
        <w:rPr>
          <w:rFonts w:ascii="Times New Roman" w:hAnsi="Times New Roman" w:cs="Times New Roman"/>
          <w:sz w:val="24"/>
          <w:szCs w:val="24"/>
        </w:rPr>
        <w:t>, in North Bethesda, Maryland</w:t>
      </w:r>
      <w:r w:rsidR="00F8656E">
        <w:rPr>
          <w:rFonts w:ascii="Times New Roman" w:hAnsi="Times New Roman" w:cs="Times New Roman"/>
          <w:sz w:val="24"/>
          <w:szCs w:val="24"/>
        </w:rPr>
        <w:t xml:space="preserve">, on 93 beautiful </w:t>
      </w:r>
      <w:r w:rsidR="00BF5646">
        <w:rPr>
          <w:rFonts w:ascii="Times New Roman" w:hAnsi="Times New Roman" w:cs="Times New Roman"/>
          <w:sz w:val="24"/>
          <w:szCs w:val="24"/>
        </w:rPr>
        <w:t>acres, just</w:t>
      </w:r>
      <w:r w:rsidR="00F8656E">
        <w:rPr>
          <w:rFonts w:ascii="Times New Roman" w:hAnsi="Times New Roman" w:cs="Times New Roman"/>
          <w:sz w:val="24"/>
          <w:szCs w:val="24"/>
        </w:rPr>
        <w:t xml:space="preserve"> outside of Washington, D.C</w:t>
      </w:r>
      <w:r w:rsidRPr="00C67C41">
        <w:rPr>
          <w:rFonts w:ascii="Times New Roman" w:hAnsi="Times New Roman" w:cs="Times New Roman"/>
          <w:sz w:val="24"/>
          <w:szCs w:val="24"/>
        </w:rPr>
        <w:t xml:space="preserve">. </w:t>
      </w:r>
      <w:r w:rsidR="00BF5646">
        <w:rPr>
          <w:rFonts w:ascii="Times New Roman" w:hAnsi="Times New Roman" w:cs="Times New Roman"/>
          <w:sz w:val="24"/>
          <w:szCs w:val="24"/>
        </w:rPr>
        <w:t xml:space="preserve">  Georgetown Prep’s</w:t>
      </w:r>
      <w:r w:rsidRPr="00C67C41">
        <w:rPr>
          <w:rFonts w:ascii="Times New Roman" w:hAnsi="Times New Roman" w:cs="Times New Roman"/>
          <w:sz w:val="24"/>
          <w:szCs w:val="24"/>
        </w:rPr>
        <w:t xml:space="preserve"> commitment to the </w:t>
      </w:r>
      <w:r w:rsidR="00BF5646" w:rsidRPr="00C67C41">
        <w:rPr>
          <w:rFonts w:ascii="Times New Roman" w:hAnsi="Times New Roman" w:cs="Times New Roman"/>
          <w:sz w:val="24"/>
          <w:szCs w:val="24"/>
        </w:rPr>
        <w:t>450-year-old</w:t>
      </w:r>
      <w:r w:rsidRPr="00C67C41">
        <w:rPr>
          <w:rFonts w:ascii="Times New Roman" w:hAnsi="Times New Roman" w:cs="Times New Roman"/>
          <w:sz w:val="24"/>
          <w:szCs w:val="24"/>
        </w:rPr>
        <w:t xml:space="preserve"> Ignatian paradigm of a rigorous liberal arts curriculum emphasizes reflection, discernment, scholarly and programmatic excellence and personal responsibility. The curriculum exposes students to a breadth of knowledge and calls for critical evaluation and self-examination. Students are taught in small classes where they participate in active discussion with teachers and an atmosphere of genuine concern for the personal growth of the individual is fostered.</w:t>
      </w:r>
    </w:p>
    <w:p w14:paraId="20A95782" w14:textId="77777777" w:rsidR="00BF5646" w:rsidRDefault="00BF564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3FB51311" w:rsidR="00B5419C" w:rsidRDefault="00F12D6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Position Summary</w:t>
      </w:r>
      <w:r w:rsidR="00E61F9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17" w14:textId="3A5EED70" w:rsidR="00B5419C" w:rsidRDefault="00B5419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80A43" w14:textId="4809C9E8" w:rsidR="00F12D68" w:rsidRDefault="00F8656E" w:rsidP="0064554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Georgetown Prep is currently seeking a full-time</w:t>
      </w:r>
      <w:r w:rsidR="00645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628">
        <w:rPr>
          <w:rFonts w:ascii="Times New Roman" w:eastAsia="Times New Roman" w:hAnsi="Times New Roman" w:cs="Times New Roman"/>
          <w:sz w:val="24"/>
          <w:szCs w:val="24"/>
        </w:rPr>
        <w:t xml:space="preserve">Director of Literacy </w:t>
      </w:r>
      <w:r w:rsidR="00517CEF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="00B50CD9">
        <w:rPr>
          <w:rFonts w:ascii="Times New Roman" w:eastAsia="Times New Roman" w:hAnsi="Times New Roman" w:cs="Times New Roman"/>
          <w:sz w:val="24"/>
          <w:szCs w:val="24"/>
        </w:rPr>
        <w:t xml:space="preserve">.  This is a </w:t>
      </w:r>
      <w:bookmarkStart w:id="0" w:name="_GoBack"/>
      <w:bookmarkEnd w:id="0"/>
      <w:r w:rsidR="00B50CD9">
        <w:rPr>
          <w:rFonts w:ascii="Times New Roman" w:eastAsia="Times New Roman" w:hAnsi="Times New Roman" w:cs="Times New Roman"/>
          <w:sz w:val="24"/>
          <w:szCs w:val="24"/>
        </w:rPr>
        <w:t xml:space="preserve">full-time position and </w:t>
      </w:r>
      <w:r w:rsidR="00E61F9D">
        <w:rPr>
          <w:rFonts w:ascii="Times New Roman" w:eastAsia="Times New Roman" w:hAnsi="Times New Roman" w:cs="Times New Roman"/>
          <w:sz w:val="24"/>
          <w:szCs w:val="24"/>
        </w:rPr>
        <w:t xml:space="preserve">reports </w:t>
      </w:r>
      <w:r w:rsidR="009E5628">
        <w:rPr>
          <w:rFonts w:ascii="Times New Roman" w:eastAsia="Times New Roman" w:hAnsi="Times New Roman" w:cs="Times New Roman"/>
          <w:sz w:val="24"/>
          <w:szCs w:val="24"/>
        </w:rPr>
        <w:t>into the Headmaster’s Office</w:t>
      </w:r>
      <w:r w:rsidR="00E61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501B">
        <w:rPr>
          <w:rFonts w:ascii="Times New Roman" w:eastAsia="Times New Roman" w:hAnsi="Times New Roman" w:cs="Times New Roman"/>
          <w:sz w:val="24"/>
          <w:szCs w:val="24"/>
        </w:rPr>
        <w:t xml:space="preserve">This position will serve as a resource </w:t>
      </w:r>
      <w:r w:rsidR="00517CEF">
        <w:rPr>
          <w:rFonts w:ascii="Times New Roman" w:eastAsia="Times New Roman" w:hAnsi="Times New Roman" w:cs="Times New Roman"/>
          <w:sz w:val="24"/>
          <w:szCs w:val="24"/>
        </w:rPr>
        <w:t xml:space="preserve">and liaison </w:t>
      </w:r>
      <w:r w:rsidR="00E4501B">
        <w:rPr>
          <w:rFonts w:ascii="Times New Roman" w:eastAsia="Times New Roman" w:hAnsi="Times New Roman" w:cs="Times New Roman"/>
          <w:sz w:val="24"/>
          <w:szCs w:val="24"/>
        </w:rPr>
        <w:t xml:space="preserve">for campus-wide literacy development efforts, and as such will have excellent communication skills, a collaborative workstyle and build good rapport with faculty and students.   </w:t>
      </w:r>
    </w:p>
    <w:p w14:paraId="68B06673" w14:textId="77777777" w:rsidR="00F12D68" w:rsidRDefault="00F12D68" w:rsidP="00F12D68">
      <w:pPr>
        <w:widowControl w:val="0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Georgetown Prep requires a commitment to the mission and values of the school, as well as the willingness to contribute to the co-curricular program.</w:t>
      </w:r>
    </w:p>
    <w:p w14:paraId="0000001B" w14:textId="032F50FF" w:rsidR="00B5419C" w:rsidRDefault="00E61F9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Duties and Responsibilities:</w:t>
      </w:r>
    </w:p>
    <w:p w14:paraId="78BF0228" w14:textId="3281604C" w:rsidR="00E4501B" w:rsidRPr="00DD4F89" w:rsidRDefault="00E4501B" w:rsidP="00E4501B">
      <w:pPr>
        <w:numPr>
          <w:ilvl w:val="0"/>
          <w:numId w:val="4"/>
        </w:numPr>
        <w:shd w:val="clear" w:color="auto" w:fill="FFFFFF"/>
        <w:spacing w:before="200" w:line="240" w:lineRule="auto"/>
        <w:ind w:left="9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D4F8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Coordinate and serve as a resource for campus-wide literacy development efforts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52C2C0C0" w14:textId="1F520F2A" w:rsidR="00E4501B" w:rsidRDefault="00E4501B" w:rsidP="00E4501B">
      <w:pPr>
        <w:numPr>
          <w:ilvl w:val="1"/>
          <w:numId w:val="4"/>
        </w:numPr>
        <w:shd w:val="clear" w:color="auto" w:fill="FFFFFF"/>
        <w:spacing w:line="240" w:lineRule="auto"/>
        <w:ind w:left="16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D4F8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Work closely with department chairs to increase systematic approach to literacy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D4F8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development across grade levels and departments within our curriculum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76B6D3AC" w14:textId="77777777" w:rsidR="00E4501B" w:rsidRPr="00DD4F89" w:rsidRDefault="00E4501B" w:rsidP="00E4501B">
      <w:pPr>
        <w:shd w:val="clear" w:color="auto" w:fill="FFFFFF"/>
        <w:spacing w:line="240" w:lineRule="auto"/>
        <w:ind w:left="16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14696849" w14:textId="77777777" w:rsidR="00E4501B" w:rsidRPr="00DD4F89" w:rsidRDefault="00E4501B" w:rsidP="00E4501B">
      <w:pPr>
        <w:numPr>
          <w:ilvl w:val="0"/>
          <w:numId w:val="4"/>
        </w:numPr>
        <w:shd w:val="clear" w:color="auto" w:fill="FFFFFF"/>
        <w:spacing w:line="240" w:lineRule="auto"/>
        <w:ind w:left="9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D4F8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Serve as a resource to faculty:</w:t>
      </w:r>
    </w:p>
    <w:p w14:paraId="2AD26687" w14:textId="58320DA7" w:rsidR="00E4501B" w:rsidRPr="00DD4F89" w:rsidRDefault="00E4501B" w:rsidP="00E4501B">
      <w:pPr>
        <w:numPr>
          <w:ilvl w:val="1"/>
          <w:numId w:val="4"/>
        </w:numPr>
        <w:shd w:val="clear" w:color="auto" w:fill="FFFFFF"/>
        <w:spacing w:line="240" w:lineRule="auto"/>
        <w:ind w:left="16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D4F8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Provide internal and external professional development opportunities to build faculty literacy development skills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64B410BF" w14:textId="5EE3721B" w:rsidR="00E4501B" w:rsidRDefault="00E4501B" w:rsidP="00E4501B">
      <w:pPr>
        <w:numPr>
          <w:ilvl w:val="1"/>
          <w:numId w:val="4"/>
        </w:numPr>
        <w:shd w:val="clear" w:color="auto" w:fill="FFFFFF"/>
        <w:spacing w:line="240" w:lineRule="auto"/>
        <w:ind w:left="16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D4F8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Build capacity for teaching research skills across the curriculum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569D6E84" w14:textId="77777777" w:rsidR="00E4501B" w:rsidRPr="00DD4F89" w:rsidRDefault="00E4501B" w:rsidP="00E4501B">
      <w:pPr>
        <w:shd w:val="clear" w:color="auto" w:fill="FFFFFF"/>
        <w:spacing w:line="240" w:lineRule="auto"/>
        <w:ind w:left="16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6AF36911" w14:textId="77777777" w:rsidR="00E4501B" w:rsidRPr="00DD4F89" w:rsidRDefault="00E4501B" w:rsidP="00E4501B">
      <w:pPr>
        <w:numPr>
          <w:ilvl w:val="0"/>
          <w:numId w:val="4"/>
        </w:numPr>
        <w:shd w:val="clear" w:color="auto" w:fill="FFFFFF"/>
        <w:spacing w:line="240" w:lineRule="auto"/>
        <w:ind w:left="9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D4F8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Serve as a resource to students:</w:t>
      </w:r>
    </w:p>
    <w:p w14:paraId="1712B0C8" w14:textId="33D63F4C" w:rsidR="00E4501B" w:rsidRPr="00DD4F89" w:rsidRDefault="00E4501B" w:rsidP="00E4501B">
      <w:pPr>
        <w:numPr>
          <w:ilvl w:val="1"/>
          <w:numId w:val="4"/>
        </w:numPr>
        <w:shd w:val="clear" w:color="auto" w:fill="FFFFFF"/>
        <w:spacing w:line="240" w:lineRule="auto"/>
        <w:ind w:left="16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D4F8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Develop a system to diagnosis literacy challenges among students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4314A905" w14:textId="246B9B1F" w:rsidR="00E4501B" w:rsidRDefault="00E4501B" w:rsidP="00E4501B">
      <w:pPr>
        <w:numPr>
          <w:ilvl w:val="1"/>
          <w:numId w:val="4"/>
        </w:numPr>
        <w:shd w:val="clear" w:color="auto" w:fill="FFFFFF"/>
        <w:spacing w:line="240" w:lineRule="auto"/>
        <w:ind w:left="16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D4F8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Prescribe and implement programs to build skills for students who come into Prep with weak literacy skills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4F2AB107" w14:textId="77777777" w:rsidR="00E4501B" w:rsidRPr="00DD4F89" w:rsidRDefault="00E4501B" w:rsidP="00E4501B">
      <w:pPr>
        <w:shd w:val="clear" w:color="auto" w:fill="FFFFFF"/>
        <w:spacing w:line="240" w:lineRule="auto"/>
        <w:ind w:left="16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0AA4FFC8" w14:textId="5309103E" w:rsidR="00E4501B" w:rsidRDefault="00E4501B" w:rsidP="00E4501B">
      <w:pPr>
        <w:numPr>
          <w:ilvl w:val="0"/>
          <w:numId w:val="4"/>
        </w:numPr>
        <w:shd w:val="clear" w:color="auto" w:fill="FFFFFF"/>
        <w:spacing w:line="240" w:lineRule="auto"/>
        <w:ind w:left="9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D4F8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Culture building – build positive culture and buy-in for our collective work of developing college level reading, writing, and verbal communication skills across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School.</w:t>
      </w:r>
    </w:p>
    <w:p w14:paraId="1DC0F8C9" w14:textId="77777777" w:rsidR="00B01863" w:rsidRPr="00DD4F89" w:rsidRDefault="00B01863" w:rsidP="00B01863">
      <w:pPr>
        <w:shd w:val="clear" w:color="auto" w:fill="FFFFFF"/>
        <w:spacing w:line="240" w:lineRule="auto"/>
        <w:ind w:left="9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76F562C3" w14:textId="420DFCF1" w:rsidR="00E4501B" w:rsidRDefault="00E4501B" w:rsidP="0017065E">
      <w:pPr>
        <w:numPr>
          <w:ilvl w:val="0"/>
          <w:numId w:val="4"/>
        </w:numPr>
        <w:shd w:val="clear" w:color="auto" w:fill="FFFFFF"/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D4F8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Oversee print and electronic resources of the Saul Library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  <w:r w:rsidRPr="00DD4F8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</w:p>
    <w:p w14:paraId="77148849" w14:textId="77777777" w:rsidR="0017065E" w:rsidRDefault="0017065E" w:rsidP="0017065E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2DAD9406" w14:textId="77777777" w:rsidR="0017065E" w:rsidRPr="00DD4F89" w:rsidRDefault="0017065E" w:rsidP="0017065E">
      <w:pPr>
        <w:shd w:val="clear" w:color="auto" w:fill="FFFFFF"/>
        <w:spacing w:line="240" w:lineRule="auto"/>
        <w:ind w:left="9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6B4E9DF0" w14:textId="77777777" w:rsidR="0017065E" w:rsidRPr="0017065E" w:rsidRDefault="00E4501B" w:rsidP="00494750">
      <w:pPr>
        <w:widowControl w:val="0"/>
        <w:numPr>
          <w:ilvl w:val="0"/>
          <w:numId w:val="4"/>
        </w:numPr>
        <w:shd w:val="clear" w:color="auto" w:fill="FFFFFF"/>
        <w:spacing w:after="20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F8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Collaborate with the English department and the students of the National Honors Society to oversee the Writing Center</w:t>
      </w:r>
      <w:r w:rsidRPr="0017065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00000028" w14:textId="056769B3" w:rsidR="00B5419C" w:rsidRPr="0017065E" w:rsidRDefault="00E61F9D" w:rsidP="00494750">
      <w:pPr>
        <w:widowControl w:val="0"/>
        <w:numPr>
          <w:ilvl w:val="0"/>
          <w:numId w:val="4"/>
        </w:numPr>
        <w:shd w:val="clear" w:color="auto" w:fill="FFFFFF"/>
        <w:spacing w:after="20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065E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E4501B" w:rsidRPr="0017065E">
        <w:rPr>
          <w:rFonts w:ascii="Times New Roman" w:eastAsia="Times New Roman" w:hAnsi="Times New Roman" w:cs="Times New Roman"/>
          <w:sz w:val="24"/>
          <w:szCs w:val="24"/>
        </w:rPr>
        <w:t xml:space="preserve">job-related </w:t>
      </w:r>
      <w:r w:rsidRPr="0017065E">
        <w:rPr>
          <w:rFonts w:ascii="Times New Roman" w:eastAsia="Times New Roman" w:hAnsi="Times New Roman" w:cs="Times New Roman"/>
          <w:sz w:val="24"/>
          <w:szCs w:val="24"/>
        </w:rPr>
        <w:t>duties as required</w:t>
      </w:r>
      <w:r w:rsidR="009E182D" w:rsidRPr="001706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77777777" w:rsidR="00B5419C" w:rsidRDefault="00E61F9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71656E" w14:textId="77777777" w:rsidR="00E4501B" w:rsidRPr="00DD4F89" w:rsidRDefault="00E4501B" w:rsidP="00E4501B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D4F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Desired Experience/Qualifications:</w:t>
      </w:r>
    </w:p>
    <w:p w14:paraId="6EFE0068" w14:textId="40019FD2" w:rsidR="00E4501B" w:rsidRDefault="00E4501B" w:rsidP="00E4501B">
      <w:pPr>
        <w:numPr>
          <w:ilvl w:val="0"/>
          <w:numId w:val="5"/>
        </w:numPr>
        <w:shd w:val="clear" w:color="auto" w:fill="FFFFFF"/>
        <w:spacing w:before="200" w:line="240" w:lineRule="auto"/>
        <w:ind w:left="99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D4F8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Master’s Degree or earned Doctorate in Literacy Education or a related field. </w:t>
      </w:r>
    </w:p>
    <w:p w14:paraId="195D2132" w14:textId="77777777" w:rsidR="00517CEF" w:rsidRPr="00DD4F89" w:rsidRDefault="00517CEF" w:rsidP="00517CEF">
      <w:pPr>
        <w:shd w:val="clear" w:color="auto" w:fill="FFFFFF"/>
        <w:spacing w:before="200" w:line="240" w:lineRule="auto"/>
        <w:ind w:left="99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1B665D10" w14:textId="3430BC9F" w:rsidR="00E4501B" w:rsidRPr="00DD4F89" w:rsidRDefault="00E4501B" w:rsidP="00E4501B">
      <w:pPr>
        <w:numPr>
          <w:ilvl w:val="0"/>
          <w:numId w:val="5"/>
        </w:numPr>
        <w:shd w:val="clear" w:color="auto" w:fill="FFFFFF"/>
        <w:spacing w:line="240" w:lineRule="auto"/>
        <w:ind w:left="99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D4F8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Experience with students of diverse learning backgrounds and learning challenges</w:t>
      </w:r>
      <w:r w:rsidR="00517CE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410CF9BE" w14:textId="2228DB23" w:rsidR="00E4501B" w:rsidRPr="00DD4F89" w:rsidRDefault="00E4501B" w:rsidP="00E4501B">
      <w:pPr>
        <w:numPr>
          <w:ilvl w:val="1"/>
          <w:numId w:val="5"/>
        </w:numPr>
        <w:shd w:val="clear" w:color="auto" w:fill="FFFFFF"/>
        <w:spacing w:after="200" w:line="240" w:lineRule="auto"/>
        <w:ind w:left="166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D4F8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Must include teaching experience in the high school classroom</w:t>
      </w:r>
      <w:r w:rsidR="00517CE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29D5BA14" w14:textId="24CF2FD7" w:rsidR="00E4501B" w:rsidRDefault="00E4501B" w:rsidP="00E4501B">
      <w:pPr>
        <w:numPr>
          <w:ilvl w:val="0"/>
          <w:numId w:val="5"/>
        </w:numPr>
        <w:shd w:val="clear" w:color="auto" w:fill="FFFFFF"/>
        <w:spacing w:before="200" w:after="200" w:line="240" w:lineRule="auto"/>
        <w:ind w:left="99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D4F8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Experience working with faculty to build and support literacy skills</w:t>
      </w:r>
      <w:r w:rsidR="00517CE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3B6B192E" w14:textId="37AA6245" w:rsidR="00517CEF" w:rsidRDefault="00517CEF" w:rsidP="00E4501B">
      <w:pPr>
        <w:numPr>
          <w:ilvl w:val="0"/>
          <w:numId w:val="5"/>
        </w:numPr>
        <w:shd w:val="clear" w:color="auto" w:fill="FFFFFF"/>
        <w:spacing w:before="200" w:after="200" w:line="240" w:lineRule="auto"/>
        <w:ind w:left="99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Excellent communication skills</w:t>
      </w:r>
    </w:p>
    <w:p w14:paraId="1E88C211" w14:textId="095409E8" w:rsidR="00517CEF" w:rsidRPr="00DD4F89" w:rsidRDefault="00517CEF" w:rsidP="00E4501B">
      <w:pPr>
        <w:numPr>
          <w:ilvl w:val="0"/>
          <w:numId w:val="5"/>
        </w:numPr>
        <w:shd w:val="clear" w:color="auto" w:fill="FFFFFF"/>
        <w:spacing w:before="200" w:after="200" w:line="240" w:lineRule="auto"/>
        <w:ind w:left="99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Organizational skills</w:t>
      </w:r>
    </w:p>
    <w:p w14:paraId="05915C5D" w14:textId="77777777" w:rsidR="009E182D" w:rsidRDefault="009E182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5D913C" w14:textId="01BA53B2" w:rsidR="00972724" w:rsidRDefault="00972724" w:rsidP="0097272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A7070" w14:textId="66B13FA2" w:rsidR="00F12D68" w:rsidRDefault="00F12D68" w:rsidP="0097272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interested candidates should submit the following:</w:t>
      </w:r>
    </w:p>
    <w:p w14:paraId="06D2B6E7" w14:textId="77777777" w:rsidR="00F601C6" w:rsidRPr="00F601C6" w:rsidRDefault="00517CEF" w:rsidP="00F601C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01C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 letter of interest</w:t>
      </w:r>
    </w:p>
    <w:p w14:paraId="6BD2E33C" w14:textId="0B5A1FAE" w:rsidR="00517CEF" w:rsidRPr="00F601C6" w:rsidRDefault="00F601C6" w:rsidP="00F601C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01C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Resume</w:t>
      </w:r>
      <w:r w:rsidR="00517CEF" w:rsidRPr="00F601C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</w:p>
    <w:p w14:paraId="1464675D" w14:textId="5405F8B1" w:rsidR="00517CEF" w:rsidRPr="00F601C6" w:rsidRDefault="00517CEF" w:rsidP="00F601C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01C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In 1000 words or less describe your vision for this role as Georgetown Prep's first Director of Literacy Development</w:t>
      </w:r>
    </w:p>
    <w:p w14:paraId="1D257E8D" w14:textId="3A227947" w:rsidR="00F12D68" w:rsidRDefault="00F12D68" w:rsidP="000C437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To apply for </w:t>
      </w:r>
      <w:r w:rsidR="00BF5646">
        <w:rPr>
          <w:color w:val="000000"/>
        </w:rPr>
        <w:t>this position</w:t>
      </w:r>
      <w:r>
        <w:rPr>
          <w:color w:val="000000"/>
        </w:rPr>
        <w:t>, please begin the application process by clicking on this link:</w:t>
      </w:r>
    </w:p>
    <w:p w14:paraId="42749873" w14:textId="27EA8700" w:rsidR="00F12D68" w:rsidRDefault="00B50CD9" w:rsidP="00F12D68">
      <w:pPr>
        <w:pStyle w:val="NormalWeb"/>
        <w:shd w:val="clear" w:color="auto" w:fill="FFFFFF"/>
        <w:ind w:left="360"/>
        <w:rPr>
          <w:color w:val="000000"/>
        </w:rPr>
      </w:pPr>
      <w:hyperlink r:id="rId5" w:history="1">
        <w:r w:rsidR="00F12D68" w:rsidRPr="00E7363E">
          <w:rPr>
            <w:rStyle w:val="Hyperlink"/>
          </w:rPr>
          <w:t>https://forms.veracross.com/Forms/gprep/ApplicationforEmployment/StartNew.aspx</w:t>
        </w:r>
      </w:hyperlink>
    </w:p>
    <w:p w14:paraId="2373922F" w14:textId="7A676A5E" w:rsidR="00D85A90" w:rsidRDefault="00D85A90" w:rsidP="00D85A9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5A90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Compensation is commensurate with experience. </w:t>
      </w:r>
      <w:r w:rsidRPr="00D85A9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Successful candidates may also be eligible to apply for a role working with the boarding community in the dormitories. </w:t>
      </w:r>
      <w:r w:rsidR="00BA3430">
        <w:rPr>
          <w:rFonts w:ascii="Times New Roman" w:eastAsia="Times New Roman" w:hAnsi="Times New Roman" w:cs="Times New Roman"/>
          <w:color w:val="1A1A1A"/>
          <w:sz w:val="24"/>
          <w:szCs w:val="24"/>
        </w:rPr>
        <w:t>Faculty and Staff</w:t>
      </w:r>
      <w:r w:rsidRPr="00D85A9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who also work as dorm parents are provided with housing accommodations and additional benefits. </w:t>
      </w:r>
      <w:r w:rsidRPr="00D85A90">
        <w:rPr>
          <w:rFonts w:ascii="Times New Roman" w:hAnsi="Times New Roman" w:cs="Times New Roman"/>
          <w:sz w:val="24"/>
          <w:szCs w:val="24"/>
          <w:shd w:val="clear" w:color="auto" w:fill="FFFFFF"/>
        </w:rPr>
        <w:t>Georgetown Prep offers a comprehensive and competitive benefit package (including health, disability, 403B retirement plan with match, and a variety of other employee valued benefits).</w:t>
      </w:r>
    </w:p>
    <w:p w14:paraId="40702A12" w14:textId="77777777" w:rsidR="00D85A90" w:rsidRPr="00D85A90" w:rsidRDefault="00D85A90" w:rsidP="00D85A90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7B47FE7F" w14:textId="77777777" w:rsidR="00D85A90" w:rsidRPr="00D85A90" w:rsidRDefault="00D85A90" w:rsidP="00D85A90">
      <w:pPr>
        <w:rPr>
          <w:rFonts w:ascii="Times New Roman" w:eastAsia="Times New Roman" w:hAnsi="Times New Roman" w:cs="Times New Roman"/>
          <w:sz w:val="24"/>
          <w:szCs w:val="24"/>
        </w:rPr>
      </w:pPr>
      <w:r w:rsidRPr="00D85A90">
        <w:rPr>
          <w:rFonts w:ascii="Times New Roman" w:eastAsia="Times New Roman" w:hAnsi="Times New Roman" w:cs="Times New Roman"/>
          <w:color w:val="313131"/>
          <w:sz w:val="24"/>
          <w:szCs w:val="24"/>
        </w:rPr>
        <w:t>More information about Georgetown Prep is available at </w:t>
      </w:r>
      <w:hyperlink r:id="rId6">
        <w:r w:rsidRPr="00D85A9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www.gprep.org</w:t>
        </w:r>
      </w:hyperlink>
      <w:r w:rsidRPr="00D85A90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14:paraId="00000036" w14:textId="1AC54B14" w:rsidR="00B5419C" w:rsidRDefault="00F12D68" w:rsidP="00BE75AF">
      <w:pPr>
        <w:pStyle w:val="NormalWeb"/>
        <w:ind w:left="360"/>
      </w:pPr>
      <w:r w:rsidRPr="00F11178">
        <w:rPr>
          <w:rStyle w:val="Emphasis"/>
          <w:rFonts w:ascii="Palatino Linotype" w:hAnsi="Palatino Linotype"/>
          <w:b/>
          <w:bCs/>
        </w:rPr>
        <w:t>As a Catholic institution, Georgetown Preparatory School is an Equal Employment Opportunity employer in compliance with all applicable EEO laws. </w:t>
      </w:r>
    </w:p>
    <w:sectPr w:rsidR="00B541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C4340"/>
    <w:multiLevelType w:val="multilevel"/>
    <w:tmpl w:val="7BCEF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2202CD"/>
    <w:multiLevelType w:val="multilevel"/>
    <w:tmpl w:val="4982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01EEC"/>
    <w:multiLevelType w:val="hybridMultilevel"/>
    <w:tmpl w:val="D8D27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056E9D"/>
    <w:multiLevelType w:val="hybridMultilevel"/>
    <w:tmpl w:val="ABFC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D6649"/>
    <w:multiLevelType w:val="multilevel"/>
    <w:tmpl w:val="7A046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275E1B"/>
    <w:multiLevelType w:val="multilevel"/>
    <w:tmpl w:val="F826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961A3"/>
    <w:multiLevelType w:val="multilevel"/>
    <w:tmpl w:val="E0D6F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9C"/>
    <w:rsid w:val="000C437E"/>
    <w:rsid w:val="0017065E"/>
    <w:rsid w:val="00222F03"/>
    <w:rsid w:val="00307517"/>
    <w:rsid w:val="003E0A75"/>
    <w:rsid w:val="004E4B8D"/>
    <w:rsid w:val="00517CEF"/>
    <w:rsid w:val="00645544"/>
    <w:rsid w:val="007F1513"/>
    <w:rsid w:val="00936798"/>
    <w:rsid w:val="00972724"/>
    <w:rsid w:val="009E182D"/>
    <w:rsid w:val="009E5628"/>
    <w:rsid w:val="00B01863"/>
    <w:rsid w:val="00B50CD9"/>
    <w:rsid w:val="00B5419C"/>
    <w:rsid w:val="00BA3430"/>
    <w:rsid w:val="00BE75AF"/>
    <w:rsid w:val="00BF5646"/>
    <w:rsid w:val="00C67C41"/>
    <w:rsid w:val="00C808EB"/>
    <w:rsid w:val="00D43404"/>
    <w:rsid w:val="00D65AFF"/>
    <w:rsid w:val="00D6711F"/>
    <w:rsid w:val="00D85A90"/>
    <w:rsid w:val="00DD4F89"/>
    <w:rsid w:val="00E44443"/>
    <w:rsid w:val="00E4501B"/>
    <w:rsid w:val="00E61F9D"/>
    <w:rsid w:val="00F12D68"/>
    <w:rsid w:val="00F601C6"/>
    <w:rsid w:val="00F8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EC82"/>
  <w15:docId w15:val="{0ED0B110-774D-4C42-B270-AFB2F4D5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F1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F12D68"/>
    <w:rPr>
      <w:i/>
      <w:iCs/>
    </w:rPr>
  </w:style>
  <w:style w:type="character" w:styleId="Hyperlink">
    <w:name w:val="Hyperlink"/>
    <w:rsid w:val="00F12D6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D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ep.org/" TargetMode="External"/><Relationship Id="rId5" Type="http://schemas.openxmlformats.org/officeDocument/2006/relationships/hyperlink" Target="https://forms.veracross.com/Forms/gprep/ApplicationforEmployment/StartNew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Preparatory School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Rentz</dc:creator>
  <cp:lastModifiedBy>Gina Rentz</cp:lastModifiedBy>
  <cp:revision>12</cp:revision>
  <dcterms:created xsi:type="dcterms:W3CDTF">2022-03-29T19:05:00Z</dcterms:created>
  <dcterms:modified xsi:type="dcterms:W3CDTF">2022-03-29T19:44:00Z</dcterms:modified>
</cp:coreProperties>
</file>