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13B7" w14:textId="77777777" w:rsidR="004D0124" w:rsidRDefault="004D0124" w:rsidP="004D012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CAE42BF" w14:textId="1AB3E4F8" w:rsidR="004D0124" w:rsidRDefault="0063661A" w:rsidP="004D012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0D4E969" wp14:editId="4CA30FC8">
            <wp:extent cx="2691074" cy="12096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314" cy="12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38F8C" w14:textId="77777777" w:rsidR="004D0124" w:rsidRDefault="004D0124" w:rsidP="004D012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6EE6D8EE" w14:textId="77777777" w:rsidR="004D0124" w:rsidRPr="001D00E7" w:rsidRDefault="00A51185" w:rsidP="004D0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0E7">
        <w:rPr>
          <w:b/>
          <w:bCs/>
          <w:sz w:val="28"/>
          <w:szCs w:val="28"/>
        </w:rPr>
        <w:t>Director of Graduate Support</w:t>
      </w:r>
    </w:p>
    <w:p w14:paraId="291D11F5" w14:textId="77777777" w:rsidR="004D0124" w:rsidRDefault="004D0124" w:rsidP="004D0124">
      <w:pPr>
        <w:autoSpaceDE w:val="0"/>
        <w:autoSpaceDN w:val="0"/>
        <w:adjustRightInd w:val="0"/>
        <w:rPr>
          <w:i/>
          <w:iCs/>
        </w:rPr>
      </w:pPr>
    </w:p>
    <w:p w14:paraId="5B46A245" w14:textId="77777777" w:rsidR="004D0124" w:rsidRPr="001D00E7" w:rsidRDefault="004D0124" w:rsidP="004D012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1D00E7">
        <w:rPr>
          <w:b/>
          <w:bCs/>
          <w:sz w:val="22"/>
          <w:szCs w:val="22"/>
          <w:u w:val="single"/>
        </w:rPr>
        <w:t xml:space="preserve">Job Description </w:t>
      </w:r>
    </w:p>
    <w:p w14:paraId="3FCC08BC" w14:textId="1223398F" w:rsidR="00A51185" w:rsidRPr="001D00E7" w:rsidRDefault="004D0124" w:rsidP="00A51185">
      <w:p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 xml:space="preserve">Reporting to the </w:t>
      </w:r>
      <w:bookmarkStart w:id="0" w:name="_Hlk86621495"/>
      <w:r w:rsidR="007076C9" w:rsidRPr="001D00E7">
        <w:rPr>
          <w:sz w:val="22"/>
          <w:szCs w:val="22"/>
        </w:rPr>
        <w:t xml:space="preserve">Vice-President of Mission, </w:t>
      </w:r>
      <w:r w:rsidR="00015D2E">
        <w:rPr>
          <w:sz w:val="22"/>
          <w:szCs w:val="22"/>
        </w:rPr>
        <w:t xml:space="preserve">Identity </w:t>
      </w:r>
      <w:r w:rsidR="007076C9" w:rsidRPr="001D00E7">
        <w:rPr>
          <w:sz w:val="22"/>
          <w:szCs w:val="22"/>
        </w:rPr>
        <w:t>and Inclusion</w:t>
      </w:r>
      <w:bookmarkEnd w:id="0"/>
      <w:r w:rsidR="007076C9" w:rsidRPr="001D00E7">
        <w:rPr>
          <w:sz w:val="22"/>
          <w:szCs w:val="22"/>
        </w:rPr>
        <w:t xml:space="preserve">, </w:t>
      </w:r>
      <w:r w:rsidRPr="001D00E7">
        <w:rPr>
          <w:sz w:val="22"/>
          <w:szCs w:val="22"/>
        </w:rPr>
        <w:t xml:space="preserve">the </w:t>
      </w:r>
      <w:r w:rsidR="00A51185" w:rsidRPr="001D00E7">
        <w:rPr>
          <w:sz w:val="22"/>
          <w:szCs w:val="22"/>
        </w:rPr>
        <w:t xml:space="preserve">Director of Graduate Support plays a </w:t>
      </w:r>
      <w:r w:rsidR="00F90567" w:rsidRPr="001D00E7">
        <w:rPr>
          <w:sz w:val="22"/>
          <w:szCs w:val="22"/>
        </w:rPr>
        <w:t xml:space="preserve">pivotal </w:t>
      </w:r>
      <w:r w:rsidR="00A51185" w:rsidRPr="001D00E7">
        <w:rPr>
          <w:sz w:val="22"/>
          <w:szCs w:val="22"/>
        </w:rPr>
        <w:t>role in assisting our graduates gain admission to the high school that best fits each student, including competitive, c</w:t>
      </w:r>
      <w:r w:rsidR="00DA06F8" w:rsidRPr="001D00E7">
        <w:rPr>
          <w:sz w:val="22"/>
          <w:szCs w:val="22"/>
        </w:rPr>
        <w:t>ollege preparatory high schools;</w:t>
      </w:r>
      <w:r w:rsidR="00A51185" w:rsidRPr="001D00E7">
        <w:rPr>
          <w:sz w:val="22"/>
          <w:szCs w:val="22"/>
        </w:rPr>
        <w:t xml:space="preserve"> maintain enrollment</w:t>
      </w:r>
      <w:r w:rsidR="00DA06F8" w:rsidRPr="001D00E7">
        <w:rPr>
          <w:sz w:val="22"/>
          <w:szCs w:val="22"/>
        </w:rPr>
        <w:t xml:space="preserve">/excel </w:t>
      </w:r>
      <w:r w:rsidR="00A51185" w:rsidRPr="001D00E7">
        <w:rPr>
          <w:sz w:val="22"/>
          <w:szCs w:val="22"/>
        </w:rPr>
        <w:t>in high school through graduation, and gain admission to</w:t>
      </w:r>
      <w:r w:rsidR="00DA06F8" w:rsidRPr="001D00E7">
        <w:rPr>
          <w:sz w:val="22"/>
          <w:szCs w:val="22"/>
        </w:rPr>
        <w:t xml:space="preserve">/graduate from </w:t>
      </w:r>
      <w:r w:rsidR="00A51185" w:rsidRPr="001D00E7">
        <w:rPr>
          <w:sz w:val="22"/>
          <w:szCs w:val="22"/>
        </w:rPr>
        <w:t>college</w:t>
      </w:r>
      <w:r w:rsidR="00DA6515" w:rsidRPr="001D00E7">
        <w:rPr>
          <w:sz w:val="22"/>
          <w:szCs w:val="22"/>
        </w:rPr>
        <w:t xml:space="preserve"> </w:t>
      </w:r>
      <w:r w:rsidR="00A51185" w:rsidRPr="001D00E7">
        <w:rPr>
          <w:sz w:val="22"/>
          <w:szCs w:val="22"/>
        </w:rPr>
        <w:t>or</w:t>
      </w:r>
      <w:r w:rsidR="001D12DD" w:rsidRPr="001D00E7">
        <w:rPr>
          <w:sz w:val="22"/>
          <w:szCs w:val="22"/>
        </w:rPr>
        <w:t xml:space="preserve"> other post-secondary education</w:t>
      </w:r>
      <w:r w:rsidR="00DA06F8" w:rsidRPr="001D00E7">
        <w:rPr>
          <w:sz w:val="22"/>
          <w:szCs w:val="22"/>
        </w:rPr>
        <w:t xml:space="preserve"> options</w:t>
      </w:r>
      <w:r w:rsidR="001D12DD" w:rsidRPr="001D00E7">
        <w:rPr>
          <w:sz w:val="22"/>
          <w:szCs w:val="22"/>
        </w:rPr>
        <w:t>.</w:t>
      </w:r>
    </w:p>
    <w:p w14:paraId="1177DBB5" w14:textId="77777777" w:rsidR="009E6850" w:rsidRPr="001D00E7" w:rsidRDefault="009E6850" w:rsidP="00A51185">
      <w:pPr>
        <w:autoSpaceDE w:val="0"/>
        <w:autoSpaceDN w:val="0"/>
        <w:adjustRightInd w:val="0"/>
        <w:rPr>
          <w:sz w:val="22"/>
          <w:szCs w:val="22"/>
        </w:rPr>
      </w:pPr>
    </w:p>
    <w:p w14:paraId="3E346634" w14:textId="5AEFA808" w:rsidR="009E6850" w:rsidRPr="007028ED" w:rsidRDefault="00F90567" w:rsidP="009E6850">
      <w:pPr>
        <w:autoSpaceDE w:val="0"/>
        <w:autoSpaceDN w:val="0"/>
        <w:adjustRightInd w:val="0"/>
        <w:rPr>
          <w:sz w:val="22"/>
          <w:szCs w:val="22"/>
        </w:rPr>
      </w:pPr>
      <w:r w:rsidRPr="007028ED">
        <w:rPr>
          <w:sz w:val="22"/>
          <w:szCs w:val="22"/>
        </w:rPr>
        <w:t>Cr</w:t>
      </w:r>
      <w:r w:rsidR="0063661A" w:rsidRPr="007028ED">
        <w:rPr>
          <w:sz w:val="22"/>
          <w:szCs w:val="22"/>
        </w:rPr>
        <w:t xml:space="preserve">itical </w:t>
      </w:r>
      <w:r w:rsidR="00DA6515" w:rsidRPr="007028ED">
        <w:rPr>
          <w:sz w:val="22"/>
          <w:szCs w:val="22"/>
        </w:rPr>
        <w:t xml:space="preserve">to the success and impact of the Director of Graduate Support is that </w:t>
      </w:r>
      <w:r w:rsidR="00FF7EAB" w:rsidRPr="007028ED">
        <w:rPr>
          <w:sz w:val="22"/>
          <w:szCs w:val="22"/>
        </w:rPr>
        <w:t>s</w:t>
      </w:r>
      <w:r w:rsidR="00DA6515" w:rsidRPr="007028ED">
        <w:rPr>
          <w:sz w:val="22"/>
          <w:szCs w:val="22"/>
        </w:rPr>
        <w:t>he/</w:t>
      </w:r>
      <w:r w:rsidR="0063661A" w:rsidRPr="007028ED">
        <w:rPr>
          <w:sz w:val="22"/>
          <w:szCs w:val="22"/>
        </w:rPr>
        <w:t>he understand</w:t>
      </w:r>
      <w:r w:rsidR="00775656" w:rsidRPr="007028ED">
        <w:rPr>
          <w:sz w:val="22"/>
          <w:szCs w:val="22"/>
        </w:rPr>
        <w:t xml:space="preserve"> </w:t>
      </w:r>
      <w:r w:rsidR="009E6850" w:rsidRPr="007028ED">
        <w:rPr>
          <w:sz w:val="22"/>
          <w:szCs w:val="22"/>
        </w:rPr>
        <w:t xml:space="preserve">and value the mission </w:t>
      </w:r>
      <w:r w:rsidRPr="007028ED">
        <w:rPr>
          <w:sz w:val="22"/>
          <w:szCs w:val="22"/>
        </w:rPr>
        <w:t xml:space="preserve">of Gesu School and the important position of </w:t>
      </w:r>
      <w:r w:rsidR="009E6850" w:rsidRPr="007028ED">
        <w:rPr>
          <w:sz w:val="22"/>
          <w:szCs w:val="22"/>
        </w:rPr>
        <w:t xml:space="preserve">the Jesuits and Sister Servants of Immaculate Heart of Mary in that mission.  </w:t>
      </w:r>
    </w:p>
    <w:p w14:paraId="7B419C3F" w14:textId="77777777" w:rsidR="009E6850" w:rsidRPr="007028ED" w:rsidRDefault="009E6850" w:rsidP="00A51185">
      <w:pPr>
        <w:autoSpaceDE w:val="0"/>
        <w:autoSpaceDN w:val="0"/>
        <w:adjustRightInd w:val="0"/>
        <w:rPr>
          <w:sz w:val="22"/>
          <w:szCs w:val="22"/>
        </w:rPr>
      </w:pPr>
    </w:p>
    <w:p w14:paraId="1F142868" w14:textId="77777777" w:rsidR="00A51185" w:rsidRPr="001D00E7" w:rsidRDefault="00A51185" w:rsidP="00A51185">
      <w:p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 xml:space="preserve">The </w:t>
      </w:r>
      <w:r w:rsidR="001D12DD" w:rsidRPr="001D00E7">
        <w:rPr>
          <w:sz w:val="22"/>
          <w:szCs w:val="22"/>
        </w:rPr>
        <w:t xml:space="preserve">Director of Graduate Support </w:t>
      </w:r>
      <w:r w:rsidRPr="001D00E7">
        <w:rPr>
          <w:sz w:val="22"/>
          <w:szCs w:val="22"/>
        </w:rPr>
        <w:t xml:space="preserve">must demonstrate exceptional independence, creativity, and passion for the students and mission of Gesu </w:t>
      </w:r>
      <w:r w:rsidR="0006018F" w:rsidRPr="001D00E7">
        <w:rPr>
          <w:sz w:val="22"/>
          <w:szCs w:val="22"/>
        </w:rPr>
        <w:t>School</w:t>
      </w:r>
      <w:r w:rsidRPr="001D00E7">
        <w:rPr>
          <w:sz w:val="22"/>
          <w:szCs w:val="22"/>
        </w:rPr>
        <w:t xml:space="preserve">.  </w:t>
      </w:r>
    </w:p>
    <w:p w14:paraId="635ED9A6" w14:textId="77777777" w:rsidR="00A51185" w:rsidRPr="001D00E7" w:rsidRDefault="00A51185" w:rsidP="00A51185">
      <w:pPr>
        <w:rPr>
          <w:sz w:val="22"/>
          <w:szCs w:val="22"/>
        </w:rPr>
      </w:pPr>
    </w:p>
    <w:p w14:paraId="04D0E774" w14:textId="1ED1E27A" w:rsidR="00A51185" w:rsidRDefault="00A51185" w:rsidP="00015D2E">
      <w:pPr>
        <w:rPr>
          <w:sz w:val="22"/>
          <w:szCs w:val="22"/>
        </w:rPr>
      </w:pPr>
      <w:r w:rsidRPr="001D00E7">
        <w:rPr>
          <w:sz w:val="22"/>
          <w:szCs w:val="22"/>
        </w:rPr>
        <w:t xml:space="preserve">The Director of Graduate Support is a 12-month </w:t>
      </w:r>
      <w:r w:rsidR="006F14BA" w:rsidRPr="001D00E7">
        <w:rPr>
          <w:sz w:val="22"/>
          <w:szCs w:val="22"/>
        </w:rPr>
        <w:t>employee and</w:t>
      </w:r>
      <w:r w:rsidRPr="001D00E7">
        <w:rPr>
          <w:sz w:val="22"/>
          <w:szCs w:val="22"/>
        </w:rPr>
        <w:t xml:space="preserve"> receives two weeks of paid vacation</w:t>
      </w:r>
      <w:r w:rsidR="001D12DD" w:rsidRPr="001D00E7">
        <w:rPr>
          <w:sz w:val="22"/>
          <w:szCs w:val="22"/>
        </w:rPr>
        <w:t xml:space="preserve">.  </w:t>
      </w:r>
      <w:r w:rsidRPr="001D00E7">
        <w:rPr>
          <w:sz w:val="22"/>
          <w:szCs w:val="22"/>
        </w:rPr>
        <w:t xml:space="preserve">The responsibilities </w:t>
      </w:r>
      <w:r w:rsidR="00C13093">
        <w:rPr>
          <w:sz w:val="22"/>
          <w:szCs w:val="22"/>
        </w:rPr>
        <w:t xml:space="preserve">listed in </w:t>
      </w:r>
      <w:r w:rsidRPr="001D00E7">
        <w:rPr>
          <w:sz w:val="22"/>
          <w:szCs w:val="22"/>
        </w:rPr>
        <w:t>this job description are not meant to be all-inclusive, and it is understood the Director of Graduate Support w</w:t>
      </w:r>
      <w:r w:rsidR="00C13093">
        <w:rPr>
          <w:sz w:val="22"/>
          <w:szCs w:val="22"/>
        </w:rPr>
        <w:t xml:space="preserve">ill </w:t>
      </w:r>
      <w:r w:rsidRPr="001D00E7">
        <w:rPr>
          <w:sz w:val="22"/>
          <w:szCs w:val="22"/>
        </w:rPr>
        <w:t xml:space="preserve">perform all other duties as requested by the </w:t>
      </w:r>
      <w:r w:rsidR="0063661A" w:rsidRPr="001D00E7">
        <w:rPr>
          <w:sz w:val="22"/>
          <w:szCs w:val="22"/>
        </w:rPr>
        <w:t xml:space="preserve">Vice-President of Mission, </w:t>
      </w:r>
      <w:r w:rsidR="00C13093">
        <w:rPr>
          <w:sz w:val="22"/>
          <w:szCs w:val="22"/>
        </w:rPr>
        <w:t>Identity a</w:t>
      </w:r>
      <w:r w:rsidR="0063661A" w:rsidRPr="001D00E7">
        <w:rPr>
          <w:sz w:val="22"/>
          <w:szCs w:val="22"/>
        </w:rPr>
        <w:t>nd Inclusion</w:t>
      </w:r>
      <w:r w:rsidR="00015D2E">
        <w:rPr>
          <w:sz w:val="22"/>
          <w:szCs w:val="22"/>
        </w:rPr>
        <w:t>, Co-Principals and the President.</w:t>
      </w:r>
    </w:p>
    <w:p w14:paraId="432285B3" w14:textId="77777777" w:rsidR="00015D2E" w:rsidRPr="001D00E7" w:rsidRDefault="00015D2E" w:rsidP="00015D2E">
      <w:pPr>
        <w:rPr>
          <w:sz w:val="22"/>
          <w:szCs w:val="22"/>
        </w:rPr>
      </w:pPr>
    </w:p>
    <w:p w14:paraId="5D4BF899" w14:textId="77777777" w:rsidR="009B2D4A" w:rsidRPr="001D00E7" w:rsidRDefault="004D0124" w:rsidP="009B2D4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1D00E7">
        <w:rPr>
          <w:b/>
          <w:bCs/>
          <w:sz w:val="22"/>
          <w:szCs w:val="22"/>
          <w:u w:val="single"/>
        </w:rPr>
        <w:t xml:space="preserve">Position </w:t>
      </w:r>
      <w:r w:rsidR="009E6850" w:rsidRPr="001D00E7">
        <w:rPr>
          <w:b/>
          <w:bCs/>
          <w:sz w:val="22"/>
          <w:szCs w:val="22"/>
          <w:u w:val="single"/>
        </w:rPr>
        <w:t>Responsibilities</w:t>
      </w:r>
    </w:p>
    <w:p w14:paraId="468CECE8" w14:textId="77777777" w:rsidR="009E6850" w:rsidRPr="001D00E7" w:rsidRDefault="009E6850" w:rsidP="009B2D4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D00E7">
        <w:rPr>
          <w:b/>
          <w:bCs/>
          <w:sz w:val="22"/>
          <w:szCs w:val="22"/>
        </w:rPr>
        <w:t xml:space="preserve">High School </w:t>
      </w:r>
      <w:r w:rsidR="00E062C6" w:rsidRPr="001D00E7">
        <w:rPr>
          <w:b/>
          <w:bCs/>
          <w:sz w:val="22"/>
          <w:szCs w:val="22"/>
        </w:rPr>
        <w:t>Transition:</w:t>
      </w:r>
    </w:p>
    <w:p w14:paraId="27696CA1" w14:textId="62B517F6" w:rsidR="004858F6" w:rsidRPr="001D00E7" w:rsidRDefault="004858F6" w:rsidP="004858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>Prepare students for transition to high school – understanding the high school environment</w:t>
      </w:r>
      <w:r w:rsidR="00465DA3" w:rsidRPr="001D00E7">
        <w:rPr>
          <w:sz w:val="22"/>
          <w:szCs w:val="22"/>
        </w:rPr>
        <w:t xml:space="preserve"> (day and boarding schools)</w:t>
      </w:r>
    </w:p>
    <w:p w14:paraId="4CFB82C6" w14:textId="77777777" w:rsidR="007076C9" w:rsidRPr="001D00E7" w:rsidRDefault="007076C9" w:rsidP="007076C9">
      <w:pPr>
        <w:numPr>
          <w:ilvl w:val="0"/>
          <w:numId w:val="6"/>
        </w:numPr>
        <w:rPr>
          <w:sz w:val="22"/>
          <w:szCs w:val="22"/>
        </w:rPr>
      </w:pPr>
      <w:r w:rsidRPr="001D00E7">
        <w:rPr>
          <w:sz w:val="22"/>
          <w:szCs w:val="22"/>
        </w:rPr>
        <w:t>Provide opportunities for parent education in the high school transition process.</w:t>
      </w:r>
    </w:p>
    <w:p w14:paraId="12A31D13" w14:textId="2C654BBA" w:rsidR="007076C9" w:rsidRPr="001D00E7" w:rsidRDefault="007076C9" w:rsidP="00094A6F">
      <w:pPr>
        <w:numPr>
          <w:ilvl w:val="0"/>
          <w:numId w:val="6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Build </w:t>
      </w:r>
      <w:r w:rsidR="00465DA3" w:rsidRPr="001D00E7">
        <w:rPr>
          <w:sz w:val="22"/>
          <w:szCs w:val="22"/>
        </w:rPr>
        <w:t xml:space="preserve">portfolio, and strong relationship, of key contacts (admissions, counseling, </w:t>
      </w:r>
      <w:r w:rsidR="003F28F7" w:rsidRPr="001D00E7">
        <w:rPr>
          <w:sz w:val="22"/>
          <w:szCs w:val="22"/>
        </w:rPr>
        <w:t>advisors</w:t>
      </w:r>
      <w:r w:rsidR="00465DA3" w:rsidRPr="001D00E7">
        <w:rPr>
          <w:sz w:val="22"/>
          <w:szCs w:val="22"/>
        </w:rPr>
        <w:t xml:space="preserve">) at high </w:t>
      </w:r>
      <w:r w:rsidR="00C13093" w:rsidRPr="001D00E7">
        <w:rPr>
          <w:sz w:val="22"/>
          <w:szCs w:val="22"/>
        </w:rPr>
        <w:t>schools.</w:t>
      </w:r>
      <w:r w:rsidR="00465DA3" w:rsidRPr="001D00E7">
        <w:rPr>
          <w:sz w:val="22"/>
          <w:szCs w:val="22"/>
        </w:rPr>
        <w:t xml:space="preserve"> </w:t>
      </w:r>
    </w:p>
    <w:p w14:paraId="7B7A903C" w14:textId="065C4EB2" w:rsidR="003F28F7" w:rsidRPr="001D00E7" w:rsidRDefault="003F28F7" w:rsidP="00094A6F">
      <w:pPr>
        <w:numPr>
          <w:ilvl w:val="0"/>
          <w:numId w:val="6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Advocate for Gesu School students to attend the top high schools (independent; archdiocesan; selective magnet and charter) </w:t>
      </w:r>
    </w:p>
    <w:p w14:paraId="3D942AF2" w14:textId="0C570162" w:rsidR="00465DA3" w:rsidRPr="001D00E7" w:rsidRDefault="00465DA3" w:rsidP="00465DA3">
      <w:pPr>
        <w:numPr>
          <w:ilvl w:val="0"/>
          <w:numId w:val="6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Coordinate </w:t>
      </w:r>
      <w:r w:rsidR="0028408E">
        <w:rPr>
          <w:sz w:val="22"/>
          <w:szCs w:val="22"/>
        </w:rPr>
        <w:t xml:space="preserve">the </w:t>
      </w:r>
      <w:r w:rsidRPr="001D00E7">
        <w:rPr>
          <w:sz w:val="22"/>
          <w:szCs w:val="22"/>
        </w:rPr>
        <w:t>annual high school admissions fair for Gesu School students</w:t>
      </w:r>
      <w:r w:rsidR="0028408E">
        <w:rPr>
          <w:sz w:val="22"/>
          <w:szCs w:val="22"/>
        </w:rPr>
        <w:t xml:space="preserve"> and high schools.</w:t>
      </w:r>
    </w:p>
    <w:p w14:paraId="4D265D35" w14:textId="056042C9" w:rsidR="00094A6F" w:rsidRPr="001D00E7" w:rsidRDefault="00094A6F" w:rsidP="00094A6F">
      <w:pPr>
        <w:numPr>
          <w:ilvl w:val="0"/>
          <w:numId w:val="6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Create an ongoing calendar for current students detailing the admissions process, including open houses, visits by admissions personnel, and deadlines for applications and financial aid. </w:t>
      </w:r>
    </w:p>
    <w:p w14:paraId="5D6147B6" w14:textId="77777777" w:rsidR="003F28F7" w:rsidRPr="001D00E7" w:rsidRDefault="003F28F7" w:rsidP="003F28F7">
      <w:pPr>
        <w:numPr>
          <w:ilvl w:val="0"/>
          <w:numId w:val="6"/>
        </w:numPr>
        <w:rPr>
          <w:sz w:val="22"/>
          <w:szCs w:val="22"/>
        </w:rPr>
      </w:pPr>
      <w:r w:rsidRPr="001D00E7">
        <w:rPr>
          <w:sz w:val="22"/>
          <w:szCs w:val="22"/>
        </w:rPr>
        <w:t>Assist with the high school placement process for current students.</w:t>
      </w:r>
    </w:p>
    <w:p w14:paraId="51292726" w14:textId="6EEB56E7" w:rsidR="00094A6F" w:rsidRDefault="00094A6F" w:rsidP="00094A6F">
      <w:pPr>
        <w:numPr>
          <w:ilvl w:val="0"/>
          <w:numId w:val="6"/>
        </w:numPr>
        <w:rPr>
          <w:sz w:val="22"/>
          <w:szCs w:val="22"/>
        </w:rPr>
      </w:pPr>
      <w:r w:rsidRPr="001D00E7">
        <w:rPr>
          <w:sz w:val="22"/>
          <w:szCs w:val="22"/>
        </w:rPr>
        <w:t>Conduct a site visit</w:t>
      </w:r>
      <w:r w:rsidR="00775656" w:rsidRPr="001D00E7">
        <w:rPr>
          <w:sz w:val="22"/>
          <w:szCs w:val="22"/>
        </w:rPr>
        <w:t>,</w:t>
      </w:r>
      <w:r w:rsidRPr="001D00E7">
        <w:rPr>
          <w:sz w:val="22"/>
          <w:szCs w:val="22"/>
        </w:rPr>
        <w:t xml:space="preserve"> at least once per quarter</w:t>
      </w:r>
      <w:r w:rsidR="00775656" w:rsidRPr="001D00E7">
        <w:rPr>
          <w:sz w:val="22"/>
          <w:szCs w:val="22"/>
        </w:rPr>
        <w:t>,</w:t>
      </w:r>
      <w:r w:rsidRPr="001D00E7">
        <w:rPr>
          <w:sz w:val="22"/>
          <w:szCs w:val="22"/>
        </w:rPr>
        <w:t xml:space="preserve"> at each high school currently enrolling Gesu School graduates to review students’ grades, meet with counselors, and coordinate </w:t>
      </w:r>
      <w:r w:rsidR="00FF7EAB">
        <w:rPr>
          <w:sz w:val="22"/>
          <w:szCs w:val="22"/>
        </w:rPr>
        <w:t>tutoring/assistance</w:t>
      </w:r>
      <w:r w:rsidRPr="001D00E7">
        <w:rPr>
          <w:sz w:val="22"/>
          <w:szCs w:val="22"/>
        </w:rPr>
        <w:t xml:space="preserve"> for students experiencing academic or emotional difficulties.</w:t>
      </w:r>
    </w:p>
    <w:p w14:paraId="5F51DFF9" w14:textId="273285E3" w:rsidR="00C65CD2" w:rsidRPr="001D00E7" w:rsidRDefault="00C65CD2" w:rsidP="00094A6F">
      <w:pPr>
        <w:numPr>
          <w:ilvl w:val="0"/>
          <w:numId w:val="6"/>
        </w:numPr>
        <w:rPr>
          <w:sz w:val="22"/>
          <w:szCs w:val="22"/>
        </w:rPr>
      </w:pPr>
      <w:bookmarkStart w:id="1" w:name="_Hlk136515554"/>
      <w:r>
        <w:rPr>
          <w:sz w:val="22"/>
          <w:szCs w:val="22"/>
        </w:rPr>
        <w:t>Track graduates’ achievements in high school, including annual analysis of National Student Clearinghouse data.</w:t>
      </w:r>
    </w:p>
    <w:p w14:paraId="4A104906" w14:textId="77777777" w:rsidR="00F90567" w:rsidRPr="001D00E7" w:rsidRDefault="00F90567" w:rsidP="00E062C6">
      <w:pPr>
        <w:rPr>
          <w:b/>
          <w:sz w:val="22"/>
          <w:szCs w:val="22"/>
        </w:rPr>
      </w:pPr>
    </w:p>
    <w:bookmarkEnd w:id="1"/>
    <w:p w14:paraId="6DCE4C96" w14:textId="77777777" w:rsidR="00E062C6" w:rsidRPr="001D00E7" w:rsidRDefault="00E062C6" w:rsidP="00E062C6">
      <w:pPr>
        <w:rPr>
          <w:b/>
          <w:sz w:val="22"/>
          <w:szCs w:val="22"/>
        </w:rPr>
      </w:pPr>
      <w:r w:rsidRPr="001D00E7">
        <w:rPr>
          <w:b/>
          <w:sz w:val="22"/>
          <w:szCs w:val="22"/>
        </w:rPr>
        <w:t>College Placement Process</w:t>
      </w:r>
      <w:r w:rsidR="00DA6515" w:rsidRPr="001D00E7">
        <w:rPr>
          <w:b/>
          <w:sz w:val="22"/>
          <w:szCs w:val="22"/>
        </w:rPr>
        <w:t>/Graduation</w:t>
      </w:r>
      <w:r w:rsidR="004B427B" w:rsidRPr="001D00E7">
        <w:rPr>
          <w:b/>
          <w:sz w:val="22"/>
          <w:szCs w:val="22"/>
        </w:rPr>
        <w:t>:</w:t>
      </w:r>
    </w:p>
    <w:p w14:paraId="1E5CF56E" w14:textId="77777777" w:rsidR="00E062C6" w:rsidRPr="001D00E7" w:rsidRDefault="00E062C6" w:rsidP="00E062C6">
      <w:pPr>
        <w:numPr>
          <w:ilvl w:val="0"/>
          <w:numId w:val="9"/>
        </w:numPr>
        <w:rPr>
          <w:sz w:val="22"/>
          <w:szCs w:val="22"/>
        </w:rPr>
      </w:pPr>
      <w:r w:rsidRPr="001D00E7">
        <w:rPr>
          <w:sz w:val="22"/>
          <w:szCs w:val="22"/>
        </w:rPr>
        <w:t>Support the high schools’ college counseling process by advocating for the specific needs of our graduates and helping identify appropriate post-secondary placements for Gesu School graduates.</w:t>
      </w:r>
    </w:p>
    <w:p w14:paraId="6F4035D4" w14:textId="56363A31" w:rsidR="00E062C6" w:rsidRPr="001D00E7" w:rsidRDefault="00E062C6" w:rsidP="00E062C6">
      <w:pPr>
        <w:numPr>
          <w:ilvl w:val="0"/>
          <w:numId w:val="9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Provide ongoing support for </w:t>
      </w:r>
      <w:r w:rsidR="00DA6515" w:rsidRPr="001D00E7">
        <w:rPr>
          <w:sz w:val="22"/>
          <w:szCs w:val="22"/>
        </w:rPr>
        <w:t xml:space="preserve">Gesu School </w:t>
      </w:r>
      <w:r w:rsidRPr="001D00E7">
        <w:rPr>
          <w:sz w:val="22"/>
          <w:szCs w:val="22"/>
        </w:rPr>
        <w:t xml:space="preserve">graduates and their parents via workshops and learning opportunities in the areas of </w:t>
      </w:r>
      <w:r w:rsidR="00465DA3" w:rsidRPr="001D00E7">
        <w:rPr>
          <w:sz w:val="22"/>
          <w:szCs w:val="22"/>
        </w:rPr>
        <w:t xml:space="preserve">SAT preparation, </w:t>
      </w:r>
      <w:r w:rsidRPr="001D00E7">
        <w:rPr>
          <w:sz w:val="22"/>
          <w:szCs w:val="22"/>
        </w:rPr>
        <w:t xml:space="preserve">college options, and </w:t>
      </w:r>
      <w:r w:rsidR="00465DA3" w:rsidRPr="001D00E7">
        <w:rPr>
          <w:sz w:val="22"/>
          <w:szCs w:val="22"/>
        </w:rPr>
        <w:t>financial aid.</w:t>
      </w:r>
    </w:p>
    <w:p w14:paraId="0D5E010D" w14:textId="6B120986" w:rsidR="00E062C6" w:rsidRPr="001D00E7" w:rsidRDefault="00E062C6" w:rsidP="00E062C6">
      <w:pPr>
        <w:numPr>
          <w:ilvl w:val="0"/>
          <w:numId w:val="9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Provide a college transition workshop for high school </w:t>
      </w:r>
      <w:r w:rsidR="00465DA3" w:rsidRPr="001D00E7">
        <w:rPr>
          <w:sz w:val="22"/>
          <w:szCs w:val="22"/>
        </w:rPr>
        <w:t>juniors, seniors,</w:t>
      </w:r>
      <w:r w:rsidRPr="001D00E7">
        <w:rPr>
          <w:sz w:val="22"/>
          <w:szCs w:val="22"/>
        </w:rPr>
        <w:t xml:space="preserve"> and parents.</w:t>
      </w:r>
    </w:p>
    <w:p w14:paraId="382B4135" w14:textId="7485C7EB" w:rsidR="00465DA3" w:rsidRPr="001D00E7" w:rsidRDefault="00465DA3" w:rsidP="00E062C6">
      <w:pPr>
        <w:numPr>
          <w:ilvl w:val="0"/>
          <w:numId w:val="9"/>
        </w:numPr>
        <w:rPr>
          <w:sz w:val="22"/>
          <w:szCs w:val="22"/>
        </w:rPr>
      </w:pPr>
      <w:r w:rsidRPr="001D00E7">
        <w:rPr>
          <w:sz w:val="22"/>
          <w:szCs w:val="22"/>
        </w:rPr>
        <w:t>Develop program for annual college tour for Gesu School graduates.</w:t>
      </w:r>
    </w:p>
    <w:p w14:paraId="6A5B0D16" w14:textId="6C612C82" w:rsidR="004858F6" w:rsidRDefault="00DA6515" w:rsidP="00A97265">
      <w:pPr>
        <w:numPr>
          <w:ilvl w:val="0"/>
          <w:numId w:val="9"/>
        </w:numPr>
        <w:rPr>
          <w:sz w:val="22"/>
          <w:szCs w:val="22"/>
        </w:rPr>
      </w:pPr>
      <w:r w:rsidRPr="001D00E7">
        <w:rPr>
          <w:sz w:val="22"/>
          <w:szCs w:val="22"/>
        </w:rPr>
        <w:lastRenderedPageBreak/>
        <w:t xml:space="preserve">Conduct a site visit </w:t>
      </w:r>
      <w:r w:rsidR="00FF7EAB">
        <w:rPr>
          <w:sz w:val="22"/>
          <w:szCs w:val="22"/>
        </w:rPr>
        <w:t xml:space="preserve">- </w:t>
      </w:r>
      <w:r w:rsidRPr="001D00E7">
        <w:rPr>
          <w:sz w:val="22"/>
          <w:szCs w:val="22"/>
        </w:rPr>
        <w:t xml:space="preserve">at least once per quarter </w:t>
      </w:r>
      <w:r w:rsidR="00FF7EAB">
        <w:rPr>
          <w:sz w:val="22"/>
          <w:szCs w:val="22"/>
        </w:rPr>
        <w:t xml:space="preserve">- </w:t>
      </w:r>
      <w:r w:rsidRPr="001D00E7">
        <w:rPr>
          <w:sz w:val="22"/>
          <w:szCs w:val="22"/>
        </w:rPr>
        <w:t xml:space="preserve">at </w:t>
      </w:r>
      <w:r w:rsidR="00066BA3" w:rsidRPr="001D00E7">
        <w:rPr>
          <w:sz w:val="22"/>
          <w:szCs w:val="22"/>
        </w:rPr>
        <w:t xml:space="preserve">local </w:t>
      </w:r>
      <w:r w:rsidRPr="001D00E7">
        <w:rPr>
          <w:sz w:val="22"/>
          <w:szCs w:val="22"/>
        </w:rPr>
        <w:t>college</w:t>
      </w:r>
      <w:r w:rsidR="00F90567" w:rsidRPr="001D00E7">
        <w:rPr>
          <w:sz w:val="22"/>
          <w:szCs w:val="22"/>
        </w:rPr>
        <w:t>s</w:t>
      </w:r>
      <w:r w:rsidRPr="001D00E7">
        <w:rPr>
          <w:sz w:val="22"/>
          <w:szCs w:val="22"/>
        </w:rPr>
        <w:t>/universit</w:t>
      </w:r>
      <w:r w:rsidR="00F90567" w:rsidRPr="001D00E7">
        <w:rPr>
          <w:sz w:val="22"/>
          <w:szCs w:val="22"/>
        </w:rPr>
        <w:t>ies</w:t>
      </w:r>
      <w:r w:rsidR="00066BA3" w:rsidRPr="001D00E7">
        <w:rPr>
          <w:sz w:val="22"/>
          <w:szCs w:val="22"/>
        </w:rPr>
        <w:t xml:space="preserve"> </w:t>
      </w:r>
      <w:r w:rsidR="00FF7EAB">
        <w:rPr>
          <w:sz w:val="22"/>
          <w:szCs w:val="22"/>
        </w:rPr>
        <w:t xml:space="preserve">in which </w:t>
      </w:r>
      <w:r w:rsidRPr="001D00E7">
        <w:rPr>
          <w:sz w:val="22"/>
          <w:szCs w:val="22"/>
        </w:rPr>
        <w:t xml:space="preserve">Gesu School </w:t>
      </w:r>
      <w:r w:rsidR="00FF7EAB">
        <w:rPr>
          <w:sz w:val="22"/>
          <w:szCs w:val="22"/>
        </w:rPr>
        <w:t xml:space="preserve">alums are enrolled to </w:t>
      </w:r>
      <w:r w:rsidR="00F90567" w:rsidRPr="001D00E7">
        <w:rPr>
          <w:sz w:val="22"/>
          <w:szCs w:val="22"/>
        </w:rPr>
        <w:t>meet with/develop</w:t>
      </w:r>
      <w:r w:rsidR="00FF7EAB">
        <w:rPr>
          <w:sz w:val="22"/>
          <w:szCs w:val="22"/>
        </w:rPr>
        <w:t xml:space="preserve">/enhance the </w:t>
      </w:r>
      <w:r w:rsidR="00F90567" w:rsidRPr="001D00E7">
        <w:rPr>
          <w:sz w:val="22"/>
          <w:szCs w:val="22"/>
        </w:rPr>
        <w:t xml:space="preserve">relationship with the students.  </w:t>
      </w:r>
    </w:p>
    <w:p w14:paraId="22224E9C" w14:textId="373710D7" w:rsidR="00C65CD2" w:rsidRPr="001D00E7" w:rsidRDefault="00C65CD2" w:rsidP="00C65CD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Track graduates’ achievements in </w:t>
      </w:r>
      <w:r>
        <w:rPr>
          <w:sz w:val="22"/>
          <w:szCs w:val="22"/>
        </w:rPr>
        <w:t xml:space="preserve">college/graduate school, </w:t>
      </w:r>
      <w:r>
        <w:rPr>
          <w:sz w:val="22"/>
          <w:szCs w:val="22"/>
        </w:rPr>
        <w:t>including annual analysis of National Student Clearinghouse data.</w:t>
      </w:r>
    </w:p>
    <w:p w14:paraId="192E808E" w14:textId="77777777" w:rsidR="00C65CD2" w:rsidRPr="001D00E7" w:rsidRDefault="00C65CD2" w:rsidP="00C65CD2">
      <w:pPr>
        <w:rPr>
          <w:b/>
          <w:sz w:val="22"/>
          <w:szCs w:val="22"/>
        </w:rPr>
      </w:pPr>
    </w:p>
    <w:p w14:paraId="4702507C" w14:textId="77777777" w:rsidR="00C72103" w:rsidRPr="001D00E7" w:rsidRDefault="00C72103" w:rsidP="00C72103">
      <w:pPr>
        <w:rPr>
          <w:b/>
          <w:sz w:val="22"/>
          <w:szCs w:val="22"/>
        </w:rPr>
      </w:pPr>
      <w:r w:rsidRPr="001D00E7">
        <w:rPr>
          <w:b/>
          <w:sz w:val="22"/>
          <w:szCs w:val="22"/>
        </w:rPr>
        <w:t>Public Relations and Development</w:t>
      </w:r>
    </w:p>
    <w:p w14:paraId="3ED67E5D" w14:textId="6D7639D3" w:rsidR="00C72103" w:rsidRPr="001D00E7" w:rsidRDefault="00465DA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Develop </w:t>
      </w:r>
      <w:r w:rsidR="00C72103" w:rsidRPr="001D00E7">
        <w:rPr>
          <w:sz w:val="22"/>
          <w:szCs w:val="22"/>
        </w:rPr>
        <w:t xml:space="preserve">social programming for alumni (retreats, luncheons, gatherings, and reunions) </w:t>
      </w:r>
      <w:r w:rsidR="00FF7EAB" w:rsidRPr="001D00E7">
        <w:rPr>
          <w:sz w:val="22"/>
          <w:szCs w:val="22"/>
        </w:rPr>
        <w:t>to</w:t>
      </w:r>
      <w:r w:rsidR="00C72103" w:rsidRPr="001D00E7">
        <w:rPr>
          <w:sz w:val="22"/>
          <w:szCs w:val="22"/>
        </w:rPr>
        <w:t xml:space="preserve"> build and maintain alumni relationships with Gesu School.</w:t>
      </w:r>
      <w:r w:rsidRPr="001D00E7">
        <w:rPr>
          <w:sz w:val="22"/>
          <w:szCs w:val="22"/>
        </w:rPr>
        <w:t xml:space="preserve">  Partner with Development Team regarding events.</w:t>
      </w:r>
    </w:p>
    <w:p w14:paraId="45BA7D0B" w14:textId="643243E0" w:rsidR="00C72103" w:rsidRPr="001D00E7" w:rsidRDefault="00C7210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>Communicate with graduates through social media site</w:t>
      </w:r>
      <w:r w:rsidR="00F22E93" w:rsidRPr="001D00E7">
        <w:rPr>
          <w:sz w:val="22"/>
          <w:szCs w:val="22"/>
        </w:rPr>
        <w:t xml:space="preserve">s; partner with </w:t>
      </w:r>
      <w:r w:rsidR="00FF7EAB">
        <w:rPr>
          <w:sz w:val="22"/>
          <w:szCs w:val="22"/>
        </w:rPr>
        <w:t>D</w:t>
      </w:r>
      <w:r w:rsidR="00F22E93" w:rsidRPr="001D00E7">
        <w:rPr>
          <w:sz w:val="22"/>
          <w:szCs w:val="22"/>
        </w:rPr>
        <w:t>evelopment /</w:t>
      </w:r>
      <w:r w:rsidR="00FF7EAB">
        <w:rPr>
          <w:sz w:val="22"/>
          <w:szCs w:val="22"/>
        </w:rPr>
        <w:t>C</w:t>
      </w:r>
      <w:r w:rsidR="00F22E93" w:rsidRPr="001D00E7">
        <w:rPr>
          <w:sz w:val="22"/>
          <w:szCs w:val="22"/>
        </w:rPr>
        <w:t>ommunications</w:t>
      </w:r>
      <w:r w:rsidR="009F2E6F">
        <w:rPr>
          <w:sz w:val="22"/>
          <w:szCs w:val="22"/>
        </w:rPr>
        <w:t xml:space="preserve"> Team</w:t>
      </w:r>
    </w:p>
    <w:p w14:paraId="1E5BDEDF" w14:textId="12FBB804" w:rsidR="00C72103" w:rsidRPr="001D00E7" w:rsidRDefault="00C7210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>Regularly provide opportunities for alumni to become involved in the life of the Gesu School through assemblies, service opportunities, tutoring</w:t>
      </w:r>
      <w:r w:rsidR="009F2E6F">
        <w:rPr>
          <w:sz w:val="22"/>
          <w:szCs w:val="22"/>
        </w:rPr>
        <w:t>, etc.</w:t>
      </w:r>
    </w:p>
    <w:p w14:paraId="4581DC9D" w14:textId="7E62BDF8" w:rsidR="00C72103" w:rsidRPr="001D00E7" w:rsidRDefault="00C7210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Collaborate and share best practices with other directors of graduate support within </w:t>
      </w:r>
      <w:r w:rsidR="00066BA3" w:rsidRPr="001D00E7">
        <w:rPr>
          <w:sz w:val="22"/>
          <w:szCs w:val="22"/>
        </w:rPr>
        <w:t>Jesuit Schools Network</w:t>
      </w:r>
      <w:r w:rsidR="00FF7EAB">
        <w:rPr>
          <w:sz w:val="22"/>
          <w:szCs w:val="22"/>
        </w:rPr>
        <w:t>,</w:t>
      </w:r>
      <w:r w:rsidR="00066BA3" w:rsidRPr="001D00E7">
        <w:rPr>
          <w:sz w:val="22"/>
          <w:szCs w:val="22"/>
        </w:rPr>
        <w:t xml:space="preserve"> </w:t>
      </w:r>
      <w:r w:rsidR="009F2E6F">
        <w:rPr>
          <w:sz w:val="22"/>
          <w:szCs w:val="22"/>
        </w:rPr>
        <w:t xml:space="preserve">Nativity Miguel Coalition, </w:t>
      </w:r>
      <w:r w:rsidR="00066BA3" w:rsidRPr="001D00E7">
        <w:rPr>
          <w:sz w:val="22"/>
          <w:szCs w:val="22"/>
        </w:rPr>
        <w:t xml:space="preserve">and </w:t>
      </w:r>
      <w:r w:rsidR="00775656" w:rsidRPr="001D00E7">
        <w:rPr>
          <w:sz w:val="22"/>
          <w:szCs w:val="22"/>
        </w:rPr>
        <w:t xml:space="preserve">schools </w:t>
      </w:r>
      <w:r w:rsidR="00066BA3" w:rsidRPr="001D00E7">
        <w:rPr>
          <w:sz w:val="22"/>
          <w:szCs w:val="22"/>
        </w:rPr>
        <w:t>locally.</w:t>
      </w:r>
    </w:p>
    <w:p w14:paraId="21F95771" w14:textId="77777777" w:rsidR="00C72103" w:rsidRPr="001D00E7" w:rsidRDefault="00C7210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Provide information on Gesu School and the graduate support program to high schools, colleges, employers, community groups and other interested parties.  </w:t>
      </w:r>
    </w:p>
    <w:p w14:paraId="759C4CCF" w14:textId="3D31AB6A" w:rsidR="00C72103" w:rsidRPr="001D00E7" w:rsidRDefault="00C7210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>Report to the board of directors</w:t>
      </w:r>
      <w:r w:rsidR="00FF7EAB">
        <w:rPr>
          <w:sz w:val="22"/>
          <w:szCs w:val="22"/>
        </w:rPr>
        <w:t>,</w:t>
      </w:r>
      <w:r w:rsidRPr="001D00E7">
        <w:rPr>
          <w:sz w:val="22"/>
          <w:szCs w:val="22"/>
        </w:rPr>
        <w:t xml:space="preserve"> as </w:t>
      </w:r>
      <w:r w:rsidR="00260744" w:rsidRPr="001D00E7">
        <w:rPr>
          <w:sz w:val="22"/>
          <w:szCs w:val="22"/>
        </w:rPr>
        <w:t>requested</w:t>
      </w:r>
      <w:r w:rsidR="00FF7EAB">
        <w:rPr>
          <w:sz w:val="22"/>
          <w:szCs w:val="22"/>
        </w:rPr>
        <w:t>,</w:t>
      </w:r>
      <w:r w:rsidR="00260744" w:rsidRPr="001D00E7">
        <w:rPr>
          <w:sz w:val="22"/>
          <w:szCs w:val="22"/>
        </w:rPr>
        <w:t xml:space="preserve"> and</w:t>
      </w:r>
      <w:r w:rsidRPr="001D00E7">
        <w:rPr>
          <w:sz w:val="22"/>
          <w:szCs w:val="22"/>
        </w:rPr>
        <w:t xml:space="preserve"> make presentations as necessary.</w:t>
      </w:r>
    </w:p>
    <w:p w14:paraId="083B9B56" w14:textId="0CD0FCCF" w:rsidR="00C72103" w:rsidRPr="001D00E7" w:rsidRDefault="009F2E6F" w:rsidP="00C72103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Update/m</w:t>
      </w:r>
      <w:r w:rsidR="00C72103" w:rsidRPr="001D00E7">
        <w:rPr>
          <w:sz w:val="22"/>
          <w:szCs w:val="22"/>
        </w:rPr>
        <w:t xml:space="preserve">aintain </w:t>
      </w:r>
      <w:r w:rsidR="00066BA3" w:rsidRPr="001D00E7">
        <w:rPr>
          <w:sz w:val="22"/>
          <w:szCs w:val="22"/>
        </w:rPr>
        <w:t xml:space="preserve">alumni tracking </w:t>
      </w:r>
      <w:r w:rsidR="00C72103" w:rsidRPr="001D00E7">
        <w:rPr>
          <w:sz w:val="22"/>
          <w:szCs w:val="22"/>
        </w:rPr>
        <w:t xml:space="preserve">database of </w:t>
      </w:r>
      <w:r w:rsidR="00066BA3" w:rsidRPr="001D00E7">
        <w:rPr>
          <w:sz w:val="22"/>
          <w:szCs w:val="22"/>
        </w:rPr>
        <w:t xml:space="preserve">Gesu School </w:t>
      </w:r>
      <w:r w:rsidR="00C72103" w:rsidRPr="001D00E7">
        <w:rPr>
          <w:sz w:val="22"/>
          <w:szCs w:val="22"/>
        </w:rPr>
        <w:t>graduates including contact information, high school placement, college placement, and work placement.</w:t>
      </w:r>
    </w:p>
    <w:p w14:paraId="71C2E8B6" w14:textId="6F832A22" w:rsidR="00775656" w:rsidRPr="001D00E7" w:rsidRDefault="00775656" w:rsidP="00775656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Maintain </w:t>
      </w:r>
      <w:r w:rsidR="009F2E6F">
        <w:rPr>
          <w:sz w:val="22"/>
          <w:szCs w:val="22"/>
        </w:rPr>
        <w:t xml:space="preserve">up-to-date </w:t>
      </w:r>
      <w:r w:rsidRPr="001D00E7">
        <w:rPr>
          <w:sz w:val="22"/>
          <w:szCs w:val="22"/>
        </w:rPr>
        <w:t>statistics on our graduates’ high school and college graduation rates.</w:t>
      </w:r>
    </w:p>
    <w:p w14:paraId="5D669057" w14:textId="2E428027" w:rsidR="00C72103" w:rsidRPr="001D00E7" w:rsidRDefault="00C7210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>Collaborate with board members</w:t>
      </w:r>
      <w:r w:rsidR="00775656" w:rsidRPr="001D00E7">
        <w:rPr>
          <w:sz w:val="22"/>
          <w:szCs w:val="22"/>
        </w:rPr>
        <w:t>,</w:t>
      </w:r>
      <w:r w:rsidRPr="001D00E7">
        <w:rPr>
          <w:sz w:val="22"/>
          <w:szCs w:val="22"/>
        </w:rPr>
        <w:t xml:space="preserve"> and other friends of </w:t>
      </w:r>
      <w:r w:rsidR="00066BA3" w:rsidRPr="001D00E7">
        <w:rPr>
          <w:sz w:val="22"/>
          <w:szCs w:val="22"/>
        </w:rPr>
        <w:t>Gesu School</w:t>
      </w:r>
      <w:r w:rsidR="00775656" w:rsidRPr="001D00E7">
        <w:rPr>
          <w:sz w:val="22"/>
          <w:szCs w:val="22"/>
        </w:rPr>
        <w:t>,</w:t>
      </w:r>
      <w:r w:rsidR="00066BA3" w:rsidRPr="001D00E7">
        <w:rPr>
          <w:sz w:val="22"/>
          <w:szCs w:val="22"/>
        </w:rPr>
        <w:t xml:space="preserve"> </w:t>
      </w:r>
      <w:r w:rsidRPr="001D00E7">
        <w:rPr>
          <w:sz w:val="22"/>
          <w:szCs w:val="22"/>
        </w:rPr>
        <w:t xml:space="preserve">to </w:t>
      </w:r>
      <w:r w:rsidR="009F2E6F">
        <w:rPr>
          <w:sz w:val="22"/>
          <w:szCs w:val="22"/>
        </w:rPr>
        <w:t xml:space="preserve">identify </w:t>
      </w:r>
      <w:r w:rsidR="00775656" w:rsidRPr="001D00E7">
        <w:rPr>
          <w:sz w:val="22"/>
          <w:szCs w:val="22"/>
        </w:rPr>
        <w:t>internship/</w:t>
      </w:r>
      <w:r w:rsidRPr="001D00E7">
        <w:rPr>
          <w:sz w:val="22"/>
          <w:szCs w:val="22"/>
        </w:rPr>
        <w:t xml:space="preserve">career opportunities for </w:t>
      </w:r>
      <w:r w:rsidR="009F2E6F">
        <w:rPr>
          <w:sz w:val="22"/>
          <w:szCs w:val="22"/>
        </w:rPr>
        <w:t>high school students/</w:t>
      </w:r>
      <w:r w:rsidR="00775656" w:rsidRPr="001D00E7">
        <w:rPr>
          <w:sz w:val="22"/>
          <w:szCs w:val="22"/>
        </w:rPr>
        <w:t>college students/</w:t>
      </w:r>
      <w:r w:rsidRPr="001D00E7">
        <w:rPr>
          <w:sz w:val="22"/>
          <w:szCs w:val="22"/>
        </w:rPr>
        <w:t>recent college graduates</w:t>
      </w:r>
      <w:r w:rsidR="00775656" w:rsidRPr="001D00E7">
        <w:rPr>
          <w:sz w:val="22"/>
          <w:szCs w:val="22"/>
        </w:rPr>
        <w:t>.</w:t>
      </w:r>
      <w:r w:rsidRPr="001D00E7">
        <w:rPr>
          <w:sz w:val="22"/>
          <w:szCs w:val="22"/>
        </w:rPr>
        <w:t xml:space="preserve"> </w:t>
      </w:r>
    </w:p>
    <w:p w14:paraId="448BB321" w14:textId="21DD7667" w:rsidR="00C50D8C" w:rsidRPr="001D00E7" w:rsidRDefault="00C50D8C" w:rsidP="00C50D8C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Regularly provide updates to the </w:t>
      </w:r>
      <w:r w:rsidR="00D04448">
        <w:rPr>
          <w:sz w:val="22"/>
          <w:szCs w:val="22"/>
        </w:rPr>
        <w:t>D</w:t>
      </w:r>
      <w:r w:rsidRPr="001D00E7">
        <w:rPr>
          <w:sz w:val="22"/>
          <w:szCs w:val="22"/>
        </w:rPr>
        <w:t xml:space="preserve">evelopment office regarding the alumni mailing list, school and work placements, and highlights for the </w:t>
      </w:r>
      <w:r w:rsidR="00D04448">
        <w:rPr>
          <w:sz w:val="22"/>
          <w:szCs w:val="22"/>
        </w:rPr>
        <w:t>D</w:t>
      </w:r>
      <w:r w:rsidRPr="001D00E7">
        <w:rPr>
          <w:sz w:val="22"/>
          <w:szCs w:val="22"/>
        </w:rPr>
        <w:t>evelopment newsletter.</w:t>
      </w:r>
    </w:p>
    <w:p w14:paraId="42BC4E1E" w14:textId="162826AA" w:rsidR="00C72103" w:rsidRPr="001D00E7" w:rsidRDefault="00C72103" w:rsidP="00C72103">
      <w:pPr>
        <w:numPr>
          <w:ilvl w:val="0"/>
          <w:numId w:val="11"/>
        </w:numPr>
        <w:rPr>
          <w:sz w:val="22"/>
          <w:szCs w:val="22"/>
        </w:rPr>
      </w:pPr>
      <w:r w:rsidRPr="001D00E7">
        <w:rPr>
          <w:sz w:val="22"/>
          <w:szCs w:val="22"/>
        </w:rPr>
        <w:t xml:space="preserve">Work with the </w:t>
      </w:r>
      <w:r w:rsidR="00D04448">
        <w:rPr>
          <w:sz w:val="22"/>
          <w:szCs w:val="22"/>
        </w:rPr>
        <w:t xml:space="preserve">Vice President of </w:t>
      </w:r>
      <w:r w:rsidR="009F2E6F">
        <w:rPr>
          <w:sz w:val="22"/>
          <w:szCs w:val="22"/>
        </w:rPr>
        <w:t>Institutional Advancement/</w:t>
      </w:r>
      <w:r w:rsidR="00D04448">
        <w:rPr>
          <w:sz w:val="22"/>
          <w:szCs w:val="22"/>
        </w:rPr>
        <w:t xml:space="preserve">team </w:t>
      </w:r>
      <w:r w:rsidRPr="001D00E7">
        <w:rPr>
          <w:sz w:val="22"/>
          <w:szCs w:val="22"/>
        </w:rPr>
        <w:t>to cultivate alumni financial support.</w:t>
      </w:r>
    </w:p>
    <w:p w14:paraId="238D5C76" w14:textId="77777777" w:rsidR="00C72103" w:rsidRPr="001D00E7" w:rsidRDefault="00C72103" w:rsidP="004858F6">
      <w:pPr>
        <w:rPr>
          <w:sz w:val="22"/>
          <w:szCs w:val="22"/>
        </w:rPr>
      </w:pPr>
    </w:p>
    <w:p w14:paraId="0120D504" w14:textId="77777777" w:rsidR="00C1071E" w:rsidRPr="001D00E7" w:rsidRDefault="00C1071E" w:rsidP="004D0124">
      <w:pPr>
        <w:autoSpaceDE w:val="0"/>
        <w:autoSpaceDN w:val="0"/>
        <w:adjustRightInd w:val="0"/>
        <w:rPr>
          <w:b/>
          <w:sz w:val="22"/>
          <w:szCs w:val="22"/>
        </w:rPr>
      </w:pPr>
      <w:r w:rsidRPr="001D00E7">
        <w:rPr>
          <w:b/>
          <w:sz w:val="22"/>
          <w:szCs w:val="22"/>
        </w:rPr>
        <w:t>Education and Experience Required</w:t>
      </w:r>
    </w:p>
    <w:p w14:paraId="6398AC21" w14:textId="466BA3C7" w:rsidR="00C1071E" w:rsidRPr="001D00E7" w:rsidRDefault="00C1071E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>Bachelor’s degree required</w:t>
      </w:r>
      <w:r w:rsidR="001D12DD" w:rsidRPr="001D00E7">
        <w:rPr>
          <w:sz w:val="22"/>
          <w:szCs w:val="22"/>
        </w:rPr>
        <w:t>.</w:t>
      </w:r>
      <w:r w:rsidRPr="001D00E7">
        <w:rPr>
          <w:sz w:val="22"/>
          <w:szCs w:val="22"/>
        </w:rPr>
        <w:t xml:space="preserve"> </w:t>
      </w:r>
    </w:p>
    <w:p w14:paraId="2A76F005" w14:textId="5082AF55" w:rsidR="006F14BA" w:rsidRPr="001D00E7" w:rsidRDefault="006F14BA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>2-3 years of experience in a graduate support role, or similar experience.</w:t>
      </w:r>
    </w:p>
    <w:p w14:paraId="408D3542" w14:textId="40FB0CA0" w:rsidR="001D00E7" w:rsidRPr="001D00E7" w:rsidRDefault="001D00E7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>Proficient in Microsoft Suite and Google</w:t>
      </w:r>
      <w:r w:rsidR="00D04448">
        <w:rPr>
          <w:sz w:val="22"/>
          <w:szCs w:val="22"/>
        </w:rPr>
        <w:t>.</w:t>
      </w:r>
    </w:p>
    <w:p w14:paraId="2DCF1D83" w14:textId="439DC629" w:rsidR="001D00E7" w:rsidRPr="001D00E7" w:rsidRDefault="001D00E7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 xml:space="preserve">Proficient in utilizing social media sites (Facebook, Twitter, Instagram, </w:t>
      </w:r>
      <w:r w:rsidR="009F2E6F">
        <w:rPr>
          <w:sz w:val="22"/>
          <w:szCs w:val="22"/>
        </w:rPr>
        <w:t xml:space="preserve">LinkedIn, </w:t>
      </w:r>
      <w:r w:rsidR="00FF7EAB" w:rsidRPr="001D00E7">
        <w:rPr>
          <w:sz w:val="22"/>
          <w:szCs w:val="22"/>
        </w:rPr>
        <w:t>etc.</w:t>
      </w:r>
      <w:r w:rsidRPr="001D00E7">
        <w:rPr>
          <w:sz w:val="22"/>
          <w:szCs w:val="22"/>
        </w:rPr>
        <w:t xml:space="preserve">) </w:t>
      </w:r>
      <w:r w:rsidR="00D04448">
        <w:rPr>
          <w:sz w:val="22"/>
          <w:szCs w:val="22"/>
        </w:rPr>
        <w:t>to communicate with alum</w:t>
      </w:r>
      <w:r w:rsidR="009F2E6F">
        <w:rPr>
          <w:sz w:val="22"/>
          <w:szCs w:val="22"/>
        </w:rPr>
        <w:t>ni and post relevant information</w:t>
      </w:r>
      <w:r w:rsidR="00D04448">
        <w:rPr>
          <w:sz w:val="22"/>
          <w:szCs w:val="22"/>
        </w:rPr>
        <w:t>.</w:t>
      </w:r>
    </w:p>
    <w:p w14:paraId="7310583C" w14:textId="77777777" w:rsidR="00C1071E" w:rsidRPr="001D00E7" w:rsidRDefault="00C1071E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>Candidate must exhibit a genuine commitment to the mission</w:t>
      </w:r>
      <w:r w:rsidR="00BC6873" w:rsidRPr="001D00E7">
        <w:rPr>
          <w:sz w:val="22"/>
          <w:szCs w:val="22"/>
        </w:rPr>
        <w:t>/</w:t>
      </w:r>
      <w:r w:rsidRPr="001D00E7">
        <w:rPr>
          <w:sz w:val="22"/>
          <w:szCs w:val="22"/>
        </w:rPr>
        <w:t xml:space="preserve">philosophy of Gesu School. </w:t>
      </w:r>
    </w:p>
    <w:p w14:paraId="5515F0D4" w14:textId="38AAE0FD" w:rsidR="00C1071E" w:rsidRPr="001D00E7" w:rsidRDefault="00C4085A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 xml:space="preserve">Candidate must exhibit </w:t>
      </w:r>
      <w:r w:rsidR="00C1071E" w:rsidRPr="001D00E7">
        <w:rPr>
          <w:sz w:val="22"/>
          <w:szCs w:val="22"/>
        </w:rPr>
        <w:t xml:space="preserve">excellent communication </w:t>
      </w:r>
      <w:r w:rsidR="00B607DC" w:rsidRPr="001D00E7">
        <w:rPr>
          <w:sz w:val="22"/>
          <w:szCs w:val="22"/>
        </w:rPr>
        <w:t xml:space="preserve">(verbal and written) </w:t>
      </w:r>
      <w:r w:rsidR="00C1071E" w:rsidRPr="001D00E7">
        <w:rPr>
          <w:sz w:val="22"/>
          <w:szCs w:val="22"/>
        </w:rPr>
        <w:t xml:space="preserve">and interpersonal skills. </w:t>
      </w:r>
    </w:p>
    <w:p w14:paraId="45C4D8BF" w14:textId="77777777" w:rsidR="00C1071E" w:rsidRPr="001D00E7" w:rsidRDefault="00C1071E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 xml:space="preserve">Proven ability to network across diverse groups of </w:t>
      </w:r>
      <w:r w:rsidR="00BC6873" w:rsidRPr="001D00E7">
        <w:rPr>
          <w:sz w:val="22"/>
          <w:szCs w:val="22"/>
        </w:rPr>
        <w:t>stakeholders/constituents</w:t>
      </w:r>
      <w:r w:rsidR="0057439C" w:rsidRPr="001D00E7">
        <w:rPr>
          <w:sz w:val="22"/>
          <w:szCs w:val="22"/>
        </w:rPr>
        <w:t>.</w:t>
      </w:r>
    </w:p>
    <w:p w14:paraId="2BBBE829" w14:textId="4BD49644" w:rsidR="00176FEB" w:rsidRPr="001D00E7" w:rsidRDefault="004858F6" w:rsidP="00C1071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>Alumn</w:t>
      </w:r>
      <w:r w:rsidR="009F2E6F">
        <w:rPr>
          <w:sz w:val="22"/>
          <w:szCs w:val="22"/>
        </w:rPr>
        <w:t>i</w:t>
      </w:r>
      <w:r w:rsidRPr="001D00E7">
        <w:rPr>
          <w:sz w:val="22"/>
          <w:szCs w:val="22"/>
        </w:rPr>
        <w:t xml:space="preserve"> </w:t>
      </w:r>
      <w:r w:rsidR="00C4085A" w:rsidRPr="001D00E7">
        <w:rPr>
          <w:sz w:val="22"/>
          <w:szCs w:val="22"/>
        </w:rPr>
        <w:t xml:space="preserve">Tracking Module </w:t>
      </w:r>
      <w:r w:rsidR="00BC6873" w:rsidRPr="001D00E7">
        <w:rPr>
          <w:sz w:val="22"/>
          <w:szCs w:val="22"/>
        </w:rPr>
        <w:t>experience preferred.</w:t>
      </w:r>
    </w:p>
    <w:p w14:paraId="62C63F64" w14:textId="77777777" w:rsidR="009B2D4A" w:rsidRPr="001D00E7" w:rsidRDefault="009B2D4A" w:rsidP="004D0124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A7AB8A4" w14:textId="77777777" w:rsidR="004D0124" w:rsidRPr="001D00E7" w:rsidRDefault="004D0124" w:rsidP="004D0124">
      <w:pPr>
        <w:autoSpaceDE w:val="0"/>
        <w:autoSpaceDN w:val="0"/>
        <w:adjustRightInd w:val="0"/>
        <w:rPr>
          <w:b/>
          <w:sz w:val="22"/>
          <w:szCs w:val="22"/>
        </w:rPr>
      </w:pPr>
      <w:r w:rsidRPr="001D00E7">
        <w:rPr>
          <w:b/>
          <w:sz w:val="22"/>
          <w:szCs w:val="22"/>
        </w:rPr>
        <w:t>General</w:t>
      </w:r>
    </w:p>
    <w:p w14:paraId="010A5934" w14:textId="2466D89D" w:rsidR="00E95C32" w:rsidRDefault="004D0124" w:rsidP="004D0124">
      <w:pPr>
        <w:autoSpaceDE w:val="0"/>
        <w:autoSpaceDN w:val="0"/>
        <w:adjustRightInd w:val="0"/>
        <w:rPr>
          <w:sz w:val="22"/>
          <w:szCs w:val="22"/>
        </w:rPr>
      </w:pPr>
      <w:r w:rsidRPr="001D00E7">
        <w:rPr>
          <w:sz w:val="22"/>
          <w:szCs w:val="22"/>
        </w:rPr>
        <w:t xml:space="preserve">The </w:t>
      </w:r>
      <w:r w:rsidR="004B427B" w:rsidRPr="001D00E7">
        <w:rPr>
          <w:sz w:val="22"/>
          <w:szCs w:val="22"/>
        </w:rPr>
        <w:t xml:space="preserve">Director of Graduate Support </w:t>
      </w:r>
      <w:r w:rsidR="00C1071E" w:rsidRPr="001D00E7">
        <w:rPr>
          <w:sz w:val="22"/>
          <w:szCs w:val="22"/>
        </w:rPr>
        <w:t xml:space="preserve">is an executive level position that reports directly to the </w:t>
      </w:r>
      <w:r w:rsidR="007076C9" w:rsidRPr="001D00E7">
        <w:rPr>
          <w:sz w:val="22"/>
          <w:szCs w:val="22"/>
        </w:rPr>
        <w:t xml:space="preserve">Vice-President of Mission, </w:t>
      </w:r>
      <w:r w:rsidR="00C13093">
        <w:rPr>
          <w:sz w:val="22"/>
          <w:szCs w:val="22"/>
        </w:rPr>
        <w:t xml:space="preserve">Identity, </w:t>
      </w:r>
      <w:r w:rsidR="007076C9" w:rsidRPr="001D00E7">
        <w:rPr>
          <w:sz w:val="22"/>
          <w:szCs w:val="22"/>
        </w:rPr>
        <w:t>and Inclusion</w:t>
      </w:r>
      <w:r w:rsidR="00C1071E" w:rsidRPr="001D00E7">
        <w:rPr>
          <w:sz w:val="22"/>
          <w:szCs w:val="22"/>
        </w:rPr>
        <w:t xml:space="preserve">. He/she will </w:t>
      </w:r>
      <w:r w:rsidR="007076C9" w:rsidRPr="001D00E7">
        <w:rPr>
          <w:sz w:val="22"/>
          <w:szCs w:val="22"/>
        </w:rPr>
        <w:t xml:space="preserve">also </w:t>
      </w:r>
      <w:r w:rsidR="00C1071E" w:rsidRPr="001D00E7">
        <w:rPr>
          <w:sz w:val="22"/>
          <w:szCs w:val="22"/>
        </w:rPr>
        <w:t xml:space="preserve">work closely with the </w:t>
      </w:r>
      <w:r w:rsidR="00B607DC" w:rsidRPr="001D00E7">
        <w:rPr>
          <w:sz w:val="22"/>
          <w:szCs w:val="22"/>
        </w:rPr>
        <w:t>principal</w:t>
      </w:r>
      <w:r w:rsidR="004B427B" w:rsidRPr="001D00E7">
        <w:rPr>
          <w:sz w:val="22"/>
          <w:szCs w:val="22"/>
        </w:rPr>
        <w:t xml:space="preserve">, school </w:t>
      </w:r>
      <w:r w:rsidR="00BB4B82" w:rsidRPr="001D00E7">
        <w:rPr>
          <w:sz w:val="22"/>
          <w:szCs w:val="22"/>
        </w:rPr>
        <w:t>counselors and</w:t>
      </w:r>
      <w:r w:rsidR="00C1071E" w:rsidRPr="001D00E7">
        <w:rPr>
          <w:sz w:val="22"/>
          <w:szCs w:val="22"/>
        </w:rPr>
        <w:t xml:space="preserve"> the </w:t>
      </w:r>
      <w:r w:rsidR="00BB4B82" w:rsidRPr="001D00E7">
        <w:rPr>
          <w:sz w:val="22"/>
          <w:szCs w:val="22"/>
        </w:rPr>
        <w:t xml:space="preserve">development team.  </w:t>
      </w:r>
      <w:r w:rsidR="00E95C32" w:rsidRPr="001D00E7">
        <w:rPr>
          <w:sz w:val="22"/>
          <w:szCs w:val="22"/>
        </w:rPr>
        <w:t xml:space="preserve">This role requires </w:t>
      </w:r>
      <w:r w:rsidR="00BB4B82" w:rsidRPr="001D00E7">
        <w:rPr>
          <w:sz w:val="22"/>
          <w:szCs w:val="22"/>
        </w:rPr>
        <w:t>significant local travel</w:t>
      </w:r>
      <w:r w:rsidR="00E95C32" w:rsidRPr="001D00E7">
        <w:rPr>
          <w:sz w:val="22"/>
          <w:szCs w:val="22"/>
        </w:rPr>
        <w:t>. Candidate must have car and valid driver’s license.</w:t>
      </w:r>
      <w:r w:rsidRPr="001D00E7">
        <w:rPr>
          <w:sz w:val="22"/>
          <w:szCs w:val="22"/>
        </w:rPr>
        <w:t xml:space="preserve"> </w:t>
      </w:r>
      <w:r w:rsidR="006F14BA" w:rsidRPr="001D00E7">
        <w:rPr>
          <w:sz w:val="22"/>
          <w:szCs w:val="22"/>
        </w:rPr>
        <w:t xml:space="preserve"> Candidate must be fully vaccinated against COVID-19.</w:t>
      </w:r>
    </w:p>
    <w:p w14:paraId="76400F90" w14:textId="12A20844" w:rsidR="007028ED" w:rsidRDefault="007028ED" w:rsidP="004D0124">
      <w:pPr>
        <w:autoSpaceDE w:val="0"/>
        <w:autoSpaceDN w:val="0"/>
        <w:adjustRightInd w:val="0"/>
        <w:rPr>
          <w:sz w:val="22"/>
          <w:szCs w:val="22"/>
        </w:rPr>
      </w:pPr>
    </w:p>
    <w:p w14:paraId="6D23E367" w14:textId="758405F4" w:rsidR="007028ED" w:rsidRPr="007028ED" w:rsidRDefault="007028ED" w:rsidP="004D012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7028ED">
        <w:rPr>
          <w:b/>
          <w:bCs/>
          <w:i/>
          <w:iCs/>
          <w:sz w:val="22"/>
          <w:szCs w:val="22"/>
        </w:rPr>
        <w:t>Please email cover letter and resume to Carolynn Thompson at carolynn.thompson@gesuschool.org</w:t>
      </w:r>
    </w:p>
    <w:p w14:paraId="050CC968" w14:textId="77777777" w:rsidR="00E95C32" w:rsidRPr="001D00E7" w:rsidRDefault="00E95C32" w:rsidP="004D0124">
      <w:pPr>
        <w:autoSpaceDE w:val="0"/>
        <w:autoSpaceDN w:val="0"/>
        <w:adjustRightInd w:val="0"/>
        <w:rPr>
          <w:sz w:val="22"/>
          <w:szCs w:val="22"/>
        </w:rPr>
      </w:pPr>
    </w:p>
    <w:p w14:paraId="56974005" w14:textId="77777777" w:rsidR="004D0124" w:rsidRPr="001D00E7" w:rsidRDefault="004D0124" w:rsidP="004D0124">
      <w:pPr>
        <w:autoSpaceDE w:val="0"/>
        <w:autoSpaceDN w:val="0"/>
        <w:adjustRightInd w:val="0"/>
        <w:rPr>
          <w:sz w:val="22"/>
          <w:szCs w:val="22"/>
        </w:rPr>
      </w:pPr>
    </w:p>
    <w:p w14:paraId="037FEFB9" w14:textId="77777777" w:rsidR="004D0124" w:rsidRPr="001D00E7" w:rsidRDefault="004D0124" w:rsidP="004D0124">
      <w:pPr>
        <w:autoSpaceDE w:val="0"/>
        <w:autoSpaceDN w:val="0"/>
        <w:adjustRightInd w:val="0"/>
        <w:rPr>
          <w:sz w:val="22"/>
          <w:szCs w:val="22"/>
        </w:rPr>
      </w:pPr>
    </w:p>
    <w:p w14:paraId="5E1C2FA6" w14:textId="77777777" w:rsidR="00C1071E" w:rsidRPr="001D00E7" w:rsidRDefault="004D0124" w:rsidP="00C1071E">
      <w:pPr>
        <w:pStyle w:val="NormalWeb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 w:rsidRPr="001D00E7">
        <w:rPr>
          <w:rFonts w:ascii="Georgia" w:hAnsi="Georgia"/>
          <w:color w:val="000000"/>
          <w:sz w:val="22"/>
          <w:szCs w:val="22"/>
        </w:rPr>
        <w:t> </w:t>
      </w:r>
    </w:p>
    <w:p w14:paraId="7A5CC9EB" w14:textId="77777777" w:rsidR="004D0124" w:rsidRPr="001D00E7" w:rsidRDefault="004D0124" w:rsidP="004D0124">
      <w:pPr>
        <w:rPr>
          <w:sz w:val="22"/>
          <w:szCs w:val="22"/>
        </w:rPr>
      </w:pPr>
    </w:p>
    <w:sectPr w:rsidR="004D0124" w:rsidRPr="001D00E7" w:rsidSect="0021001D">
      <w:pgSz w:w="12240" w:h="15840"/>
      <w:pgMar w:top="54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65E"/>
    <w:multiLevelType w:val="hybridMultilevel"/>
    <w:tmpl w:val="B52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C47"/>
    <w:multiLevelType w:val="hybridMultilevel"/>
    <w:tmpl w:val="9C7A9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05CC"/>
    <w:multiLevelType w:val="hybridMultilevel"/>
    <w:tmpl w:val="07466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4CC"/>
    <w:multiLevelType w:val="hybridMultilevel"/>
    <w:tmpl w:val="6B8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35C5"/>
    <w:multiLevelType w:val="multilevel"/>
    <w:tmpl w:val="2C9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8638B"/>
    <w:multiLevelType w:val="hybridMultilevel"/>
    <w:tmpl w:val="0BE6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6CBD"/>
    <w:multiLevelType w:val="multilevel"/>
    <w:tmpl w:val="D71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00EFE"/>
    <w:multiLevelType w:val="multilevel"/>
    <w:tmpl w:val="CE589C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E38B6"/>
    <w:multiLevelType w:val="hybridMultilevel"/>
    <w:tmpl w:val="D00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624A0"/>
    <w:multiLevelType w:val="hybridMultilevel"/>
    <w:tmpl w:val="878ED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20ED"/>
    <w:multiLevelType w:val="hybridMultilevel"/>
    <w:tmpl w:val="BBBA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34999">
    <w:abstractNumId w:val="0"/>
  </w:num>
  <w:num w:numId="2" w16cid:durableId="681665392">
    <w:abstractNumId w:val="8"/>
  </w:num>
  <w:num w:numId="3" w16cid:durableId="266083726">
    <w:abstractNumId w:val="7"/>
  </w:num>
  <w:num w:numId="4" w16cid:durableId="1135874297">
    <w:abstractNumId w:val="4"/>
  </w:num>
  <w:num w:numId="5" w16cid:durableId="952519825">
    <w:abstractNumId w:val="6"/>
  </w:num>
  <w:num w:numId="6" w16cid:durableId="1333336311">
    <w:abstractNumId w:val="3"/>
  </w:num>
  <w:num w:numId="7" w16cid:durableId="1601910248">
    <w:abstractNumId w:val="10"/>
  </w:num>
  <w:num w:numId="8" w16cid:durableId="1167131817">
    <w:abstractNumId w:val="2"/>
  </w:num>
  <w:num w:numId="9" w16cid:durableId="1068266451">
    <w:abstractNumId w:val="1"/>
  </w:num>
  <w:num w:numId="10" w16cid:durableId="1094058329">
    <w:abstractNumId w:val="5"/>
  </w:num>
  <w:num w:numId="11" w16cid:durableId="604390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24"/>
    <w:rsid w:val="00015D2E"/>
    <w:rsid w:val="0003356B"/>
    <w:rsid w:val="0006018F"/>
    <w:rsid w:val="00066BA3"/>
    <w:rsid w:val="00094A6F"/>
    <w:rsid w:val="001513C7"/>
    <w:rsid w:val="00156A4B"/>
    <w:rsid w:val="00176FEB"/>
    <w:rsid w:val="001D00E7"/>
    <w:rsid w:val="001D12DD"/>
    <w:rsid w:val="001F7290"/>
    <w:rsid w:val="00243308"/>
    <w:rsid w:val="00260744"/>
    <w:rsid w:val="0028408E"/>
    <w:rsid w:val="00362375"/>
    <w:rsid w:val="003C6E71"/>
    <w:rsid w:val="003E3A33"/>
    <w:rsid w:val="003F28F7"/>
    <w:rsid w:val="00465DA3"/>
    <w:rsid w:val="004672E2"/>
    <w:rsid w:val="004858F6"/>
    <w:rsid w:val="004B427B"/>
    <w:rsid w:val="004D0124"/>
    <w:rsid w:val="00520773"/>
    <w:rsid w:val="005533A6"/>
    <w:rsid w:val="0057439C"/>
    <w:rsid w:val="005D7FF2"/>
    <w:rsid w:val="0063661A"/>
    <w:rsid w:val="00681852"/>
    <w:rsid w:val="006C1CAD"/>
    <w:rsid w:val="006F14BA"/>
    <w:rsid w:val="007028ED"/>
    <w:rsid w:val="007076C9"/>
    <w:rsid w:val="007574D8"/>
    <w:rsid w:val="00775656"/>
    <w:rsid w:val="00844920"/>
    <w:rsid w:val="009B2D4A"/>
    <w:rsid w:val="009C3F9D"/>
    <w:rsid w:val="009E6850"/>
    <w:rsid w:val="009E794F"/>
    <w:rsid w:val="009F2E6F"/>
    <w:rsid w:val="00A51185"/>
    <w:rsid w:val="00AD2893"/>
    <w:rsid w:val="00B607DC"/>
    <w:rsid w:val="00BB4B82"/>
    <w:rsid w:val="00BC6873"/>
    <w:rsid w:val="00C1071E"/>
    <w:rsid w:val="00C13093"/>
    <w:rsid w:val="00C4085A"/>
    <w:rsid w:val="00C50D8C"/>
    <w:rsid w:val="00C65CD2"/>
    <w:rsid w:val="00C72103"/>
    <w:rsid w:val="00CA7CAE"/>
    <w:rsid w:val="00D04448"/>
    <w:rsid w:val="00D3078B"/>
    <w:rsid w:val="00DA06F8"/>
    <w:rsid w:val="00DA6515"/>
    <w:rsid w:val="00E062C6"/>
    <w:rsid w:val="00E70520"/>
    <w:rsid w:val="00E95C32"/>
    <w:rsid w:val="00EF424A"/>
    <w:rsid w:val="00F22E93"/>
    <w:rsid w:val="00F9056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3E9ED"/>
  <w15:docId w15:val="{25D6BA81-4EAB-415D-8C53-BE75220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1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1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01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0124"/>
    <w:rPr>
      <w:b/>
      <w:bCs/>
    </w:rPr>
  </w:style>
  <w:style w:type="paragraph" w:styleId="ListParagraph">
    <w:name w:val="List Paragraph"/>
    <w:basedOn w:val="Normal"/>
    <w:uiPriority w:val="34"/>
    <w:qFormat/>
    <w:rsid w:val="009B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Lavelle</dc:creator>
  <cp:lastModifiedBy>Bryan Carter</cp:lastModifiedBy>
  <cp:revision>3</cp:revision>
  <cp:lastPrinted>2023-06-01T14:30:00Z</cp:lastPrinted>
  <dcterms:created xsi:type="dcterms:W3CDTF">2023-06-01T14:32:00Z</dcterms:created>
  <dcterms:modified xsi:type="dcterms:W3CDTF">2023-06-01T16:39:00Z</dcterms:modified>
</cp:coreProperties>
</file>