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AEDA" w14:textId="77777777" w:rsidR="00B072C3" w:rsidRDefault="00E25A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St. John’s Jesuit High School &amp; Academy located in </w:t>
      </w:r>
      <w:proofErr w:type="gramStart"/>
      <w:r>
        <w:rPr>
          <w:rFonts w:ascii="Times New Roman" w:eastAsia="Times New Roman" w:hAnsi="Times New Roman" w:cs="Times New Roman"/>
        </w:rPr>
        <w:t>Toledo,</w:t>
      </w:r>
      <w:proofErr w:type="gramEnd"/>
      <w:r>
        <w:rPr>
          <w:rFonts w:ascii="Times New Roman" w:eastAsia="Times New Roman" w:hAnsi="Times New Roman" w:cs="Times New Roman"/>
        </w:rPr>
        <w:t xml:space="preserve"> Ohio is in search of a full-time Director of Annual Fund.   The Director of Annual Fund, under the general guidance of the Director of Advancement, is responsible for the management and execution o</w:t>
      </w:r>
      <w:r>
        <w:rPr>
          <w:rFonts w:ascii="Times New Roman" w:eastAsia="Times New Roman" w:hAnsi="Times New Roman" w:cs="Times New Roman"/>
        </w:rPr>
        <w:t xml:space="preserve">f a comprehensive annual giving program that reaches out to alumni, parents, community members and supporters of St. John’s Jesuit High School &amp; Academy.  </w:t>
      </w:r>
    </w:p>
    <w:p w14:paraId="218EDD94" w14:textId="77777777" w:rsidR="00B072C3" w:rsidRDefault="00B072C3">
      <w:pPr>
        <w:rPr>
          <w:rFonts w:ascii="Times New Roman" w:eastAsia="Times New Roman" w:hAnsi="Times New Roman" w:cs="Times New Roman"/>
        </w:rPr>
      </w:pPr>
    </w:p>
    <w:p w14:paraId="00D73E54" w14:textId="77777777" w:rsidR="00B072C3" w:rsidRDefault="00E25A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Successful candidates will develop and implement targeted campaigns and approaches for current dono</w:t>
      </w:r>
      <w:r>
        <w:rPr>
          <w:rFonts w:ascii="Times New Roman" w:eastAsia="Times New Roman" w:hAnsi="Times New Roman" w:cs="Times New Roman"/>
        </w:rPr>
        <w:t>rs, parents, alumni, community members and other special interest stakeholders of St. John’s Jesuit High School &amp; Academy.  Additionally, they will research, develop, implement and coordinate future student philanthropy programs to ensure that St. John’s b</w:t>
      </w:r>
      <w:r>
        <w:rPr>
          <w:rFonts w:ascii="Times New Roman" w:eastAsia="Times New Roman" w:hAnsi="Times New Roman" w:cs="Times New Roman"/>
        </w:rPr>
        <w:t>reeds a culture of generosity and philanthropy for future generations.  Qualified candidates will possess a bachelor’s degree and 1-</w:t>
      </w:r>
      <w:proofErr w:type="gramStart"/>
      <w:r>
        <w:rPr>
          <w:rFonts w:ascii="Times New Roman" w:eastAsia="Times New Roman" w:hAnsi="Times New Roman" w:cs="Times New Roman"/>
        </w:rPr>
        <w:t>3  years</w:t>
      </w:r>
      <w:proofErr w:type="gramEnd"/>
      <w:r>
        <w:rPr>
          <w:rFonts w:ascii="Times New Roman" w:eastAsia="Times New Roman" w:hAnsi="Times New Roman" w:cs="Times New Roman"/>
        </w:rPr>
        <w:t xml:space="preserve"> of experience in fundraising, annual giving, alumni engagement or other applicable non-profit work. Candidates must</w:t>
      </w:r>
      <w:r>
        <w:rPr>
          <w:rFonts w:ascii="Times New Roman" w:eastAsia="Times New Roman" w:hAnsi="Times New Roman" w:cs="Times New Roman"/>
        </w:rPr>
        <w:t xml:space="preserve"> possess strong written and oral communication skills along with above average relationship building skills.  For a complete position description, please visit click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5C7EBB89" w14:textId="77777777" w:rsidR="00B072C3" w:rsidRDefault="00B072C3">
      <w:pPr>
        <w:rPr>
          <w:rFonts w:ascii="Times New Roman" w:eastAsia="Times New Roman" w:hAnsi="Times New Roman" w:cs="Times New Roman"/>
        </w:rPr>
      </w:pPr>
    </w:p>
    <w:p w14:paraId="04ED5842" w14:textId="77777777" w:rsidR="00B072C3" w:rsidRDefault="00E25A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Employee Benefits Include:</w:t>
      </w:r>
    </w:p>
    <w:p w14:paraId="205F809E" w14:textId="77777777" w:rsidR="00B072C3" w:rsidRDefault="00E25A3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Matching retirement contributions up to 4% toward either a 403(b) or a Roth 403(b). </w:t>
      </w:r>
    </w:p>
    <w:p w14:paraId="0AD6006C" w14:textId="77777777" w:rsidR="00B072C3" w:rsidRDefault="00E25A3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 Paid Holidays</w:t>
      </w:r>
    </w:p>
    <w:p w14:paraId="4EDAEC9A" w14:textId="77777777" w:rsidR="00B072C3" w:rsidRDefault="00E25A3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 days paid vacation days the year in which your employment begins, 15 paid vacation days the Januar</w:t>
      </w:r>
      <w:r>
        <w:rPr>
          <w:rFonts w:ascii="Times New Roman" w:eastAsia="Times New Roman" w:hAnsi="Times New Roman" w:cs="Times New Roman"/>
        </w:rPr>
        <w:t xml:space="preserve">y following your hire date, 20 paid vacations days the second January following your hire date. </w:t>
      </w:r>
    </w:p>
    <w:p w14:paraId="3FB3A0B8" w14:textId="77777777" w:rsidR="00B072C3" w:rsidRDefault="00E25A3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Employer paid Life and AD&amp;D Insurance. </w:t>
      </w:r>
    </w:p>
    <w:p w14:paraId="69298556" w14:textId="77777777" w:rsidR="00B072C3" w:rsidRDefault="00E25A3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Option to purchase additional Voluntary Life Insurance without evidence of insurability. </w:t>
      </w:r>
    </w:p>
    <w:p w14:paraId="78ED33EB" w14:textId="77777777" w:rsidR="00B072C3" w:rsidRDefault="00E25A3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Robust health, dental and vis</w:t>
      </w:r>
      <w:r>
        <w:rPr>
          <w:rFonts w:ascii="Times New Roman" w:eastAsia="Times New Roman" w:hAnsi="Times New Roman" w:cs="Times New Roman"/>
        </w:rPr>
        <w:t xml:space="preserve">ion insurance and access to Health and Dependent care Flexible Spending Accounts. </w:t>
      </w:r>
    </w:p>
    <w:p w14:paraId="3EEDABFE" w14:textId="77777777" w:rsidR="00B072C3" w:rsidRDefault="00E25A3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 Employee Assistance Program that offers free access to counseling services for the employee and any dependents. </w:t>
      </w:r>
    </w:p>
    <w:p w14:paraId="3EEBFF39" w14:textId="77777777" w:rsidR="00B072C3" w:rsidRDefault="00E25A3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positive work environment focused on the betterment of </w:t>
      </w:r>
      <w:r>
        <w:rPr>
          <w:rFonts w:ascii="Times New Roman" w:eastAsia="Times New Roman" w:hAnsi="Times New Roman" w:cs="Times New Roman"/>
        </w:rPr>
        <w:t xml:space="preserve">the young men at St. John’s Jesuit High School Academy. </w:t>
      </w:r>
    </w:p>
    <w:p w14:paraId="7EAB0046" w14:textId="77777777" w:rsidR="00B072C3" w:rsidRDefault="00E25A3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Tuition assistance for son(s) of employees to attend St. John’s. </w:t>
      </w:r>
    </w:p>
    <w:p w14:paraId="01368414" w14:textId="77777777" w:rsidR="00B072C3" w:rsidRDefault="00E25A3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employer who sees each employee, as well as each student, as an individual person and strives for a work environment where that in</w:t>
      </w:r>
      <w:r>
        <w:rPr>
          <w:rFonts w:ascii="Times New Roman" w:eastAsia="Times New Roman" w:hAnsi="Times New Roman" w:cs="Times New Roman"/>
        </w:rPr>
        <w:t xml:space="preserve">dividual person is treated with dignity and respect. </w:t>
      </w:r>
    </w:p>
    <w:p w14:paraId="2375B67A" w14:textId="77777777" w:rsidR="00B072C3" w:rsidRDefault="00E25A3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40 days of fully paid maternity leave with the ability to use vacation time to supplement additional paid time off. </w:t>
      </w:r>
    </w:p>
    <w:p w14:paraId="75E63D89" w14:textId="77777777" w:rsidR="00B072C3" w:rsidRDefault="00E25A3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 days of fully paid paternity leave with the ability to use vacation time to supple</w:t>
      </w:r>
      <w:r>
        <w:rPr>
          <w:rFonts w:ascii="Times New Roman" w:eastAsia="Times New Roman" w:hAnsi="Times New Roman" w:cs="Times New Roman"/>
        </w:rPr>
        <w:t xml:space="preserve">ment additional paid time off. </w:t>
      </w:r>
    </w:p>
    <w:p w14:paraId="1CD3A699" w14:textId="77777777" w:rsidR="00B072C3" w:rsidRDefault="00E25A3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Options for faith formation and spiritual growth. </w:t>
      </w:r>
    </w:p>
    <w:p w14:paraId="7EAAF426" w14:textId="77777777" w:rsidR="00B072C3" w:rsidRDefault="00E25A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Salary Range</w:t>
      </w:r>
      <w:r>
        <w:rPr>
          <w:rFonts w:ascii="Times New Roman" w:eastAsia="Times New Roman" w:hAnsi="Times New Roman" w:cs="Times New Roman"/>
        </w:rPr>
        <w:t>: $60,000-$65,000 per year</w:t>
      </w:r>
    </w:p>
    <w:p w14:paraId="7F655B53" w14:textId="77777777" w:rsidR="00B072C3" w:rsidRDefault="00B072C3">
      <w:pPr>
        <w:rPr>
          <w:rFonts w:ascii="Times New Roman" w:eastAsia="Times New Roman" w:hAnsi="Times New Roman" w:cs="Times New Roman"/>
        </w:rPr>
      </w:pPr>
    </w:p>
    <w:p w14:paraId="6E6D735D" w14:textId="77777777" w:rsidR="00B072C3" w:rsidRDefault="00E25A39">
      <w:r>
        <w:rPr>
          <w:rFonts w:ascii="Times New Roman" w:eastAsia="Times New Roman" w:hAnsi="Times New Roman" w:cs="Times New Roman"/>
        </w:rPr>
        <w:t xml:space="preserve">Interested candidates please submit resume and cover letter to Katie </w:t>
      </w:r>
      <w:proofErr w:type="spellStart"/>
      <w:r>
        <w:rPr>
          <w:rFonts w:ascii="Times New Roman" w:eastAsia="Times New Roman" w:hAnsi="Times New Roman" w:cs="Times New Roman"/>
        </w:rPr>
        <w:t>Sliwinski-Mundrick</w:t>
      </w:r>
      <w:proofErr w:type="spellEnd"/>
      <w:r>
        <w:rPr>
          <w:rFonts w:ascii="Times New Roman" w:eastAsia="Times New Roman" w:hAnsi="Times New Roman" w:cs="Times New Roman"/>
        </w:rPr>
        <w:t xml:space="preserve"> at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kmundrick@sjjtitans.org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sectPr w:rsidR="00B072C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70AE" w14:textId="77777777" w:rsidR="00000000" w:rsidRDefault="00E25A39">
      <w:pPr>
        <w:spacing w:line="240" w:lineRule="auto"/>
      </w:pPr>
      <w:r>
        <w:separator/>
      </w:r>
    </w:p>
  </w:endnote>
  <w:endnote w:type="continuationSeparator" w:id="0">
    <w:p w14:paraId="54087B9A" w14:textId="77777777" w:rsidR="00000000" w:rsidRDefault="00E25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AC7F" w14:textId="77777777" w:rsidR="00000000" w:rsidRDefault="00E25A39">
      <w:pPr>
        <w:spacing w:line="240" w:lineRule="auto"/>
      </w:pPr>
      <w:r>
        <w:separator/>
      </w:r>
    </w:p>
  </w:footnote>
  <w:footnote w:type="continuationSeparator" w:id="0">
    <w:p w14:paraId="2467F9C6" w14:textId="77777777" w:rsidR="00000000" w:rsidRDefault="00E25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F2CA" w14:textId="77777777" w:rsidR="00B072C3" w:rsidRDefault="00E25A39">
    <w:r>
      <w:rPr>
        <w:noProof/>
      </w:rPr>
      <w:drawing>
        <wp:inline distT="114300" distB="114300" distL="114300" distR="114300" wp14:anchorId="36B3C15A" wp14:editId="290D64C6">
          <wp:extent cx="5943600" cy="10715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71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77E13"/>
    <w:multiLevelType w:val="multilevel"/>
    <w:tmpl w:val="F384B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C3"/>
    <w:rsid w:val="005E31DA"/>
    <w:rsid w:val="00B072C3"/>
    <w:rsid w:val="00E2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EBFC"/>
  <w15:docId w15:val="{67244954-B107-4E2E-9C45-F39B779B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ndrick@sjjtita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u/0/d/1jnV_M6uOjIc2BpqbFc_mO-wV3VPHKUx4_DV0iDR1oI0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Sliwinski-Mundrick</cp:lastModifiedBy>
  <cp:revision>2</cp:revision>
  <dcterms:created xsi:type="dcterms:W3CDTF">2023-03-07T20:22:00Z</dcterms:created>
  <dcterms:modified xsi:type="dcterms:W3CDTF">2023-03-07T20:22:00Z</dcterms:modified>
</cp:coreProperties>
</file>