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2EF45F" w14:textId="77777777" w:rsidR="00A15E45" w:rsidRDefault="00084041">
      <w:pPr>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Most Holy Trinity School</w:t>
      </w:r>
    </w:p>
    <w:p w14:paraId="4361BD59" w14:textId="77777777" w:rsidR="00A15E45" w:rsidRDefault="00084041">
      <w:pPr>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Full Time Elementary School Transitional Kindergarten Teacher Job Descriptions</w:t>
      </w:r>
    </w:p>
    <w:p w14:paraId="17A9DB32" w14:textId="77777777" w:rsidR="00A15E45" w:rsidRDefault="00A15E45">
      <w:pPr>
        <w:pBdr>
          <w:top w:val="nil"/>
          <w:left w:val="nil"/>
          <w:bottom w:val="nil"/>
          <w:right w:val="nil"/>
          <w:between w:val="nil"/>
        </w:pBdr>
        <w:spacing w:after="0" w:line="240" w:lineRule="auto"/>
        <w:jc w:val="center"/>
        <w:rPr>
          <w:rFonts w:ascii="Times New Roman" w:eastAsia="Times New Roman" w:hAnsi="Times New Roman" w:cs="Times New Roman"/>
          <w:b/>
        </w:rPr>
      </w:pPr>
    </w:p>
    <w:p w14:paraId="6A4ADB2A" w14:textId="77777777" w:rsidR="00A15E45" w:rsidRDefault="0008404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Most Holy Trinity School is hiring for a full time Elementary School Transitional Kindergarten Teacher for the 2021-2022 school year.</w:t>
      </w:r>
    </w:p>
    <w:p w14:paraId="54C6B778" w14:textId="77777777" w:rsidR="00A15E45" w:rsidRDefault="00A15E45">
      <w:pPr>
        <w:pBdr>
          <w:top w:val="nil"/>
          <w:left w:val="nil"/>
          <w:bottom w:val="nil"/>
          <w:right w:val="nil"/>
          <w:between w:val="nil"/>
        </w:pBdr>
        <w:spacing w:after="0" w:line="240" w:lineRule="auto"/>
        <w:rPr>
          <w:rFonts w:ascii="Times New Roman" w:eastAsia="Times New Roman" w:hAnsi="Times New Roman" w:cs="Times New Roman"/>
        </w:rPr>
      </w:pPr>
    </w:p>
    <w:p w14:paraId="66794EEF" w14:textId="77777777" w:rsidR="00A15E45" w:rsidRDefault="00084041">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Introduction</w:t>
      </w:r>
    </w:p>
    <w:p w14:paraId="56D60695" w14:textId="77777777" w:rsidR="00A15E45" w:rsidRDefault="00084041">
      <w:pPr>
        <w:spacing w:after="0" w:line="240" w:lineRule="auto"/>
        <w:rPr>
          <w:rFonts w:ascii="Times New Roman" w:eastAsia="Times New Roman" w:hAnsi="Times New Roman" w:cs="Times New Roman"/>
        </w:rPr>
      </w:pPr>
      <w:r>
        <w:rPr>
          <w:rFonts w:ascii="Times New Roman" w:eastAsia="Times New Roman" w:hAnsi="Times New Roman" w:cs="Times New Roman"/>
        </w:rPr>
        <w:t>Most Holy Trinity School (MHT) is looking for a dedicated early elementary educator to help lead the continu</w:t>
      </w:r>
      <w:r>
        <w:rPr>
          <w:rFonts w:ascii="Times New Roman" w:eastAsia="Times New Roman" w:hAnsi="Times New Roman" w:cs="Times New Roman"/>
        </w:rPr>
        <w:t xml:space="preserve">ed re-creation of our school.  At MHT, we lead with love, which means that community is at the heart of what we do.  We are also part of the Ignatian Elementary Schools Network, which means we are committed to: </w:t>
      </w:r>
    </w:p>
    <w:p w14:paraId="6BC76136" w14:textId="77777777" w:rsidR="00A15E45" w:rsidRDefault="00084041">
      <w:pPr>
        <w:spacing w:after="0" w:line="240" w:lineRule="auto"/>
        <w:ind w:left="720"/>
        <w:rPr>
          <w:rFonts w:ascii="Times New Roman" w:eastAsia="Times New Roman" w:hAnsi="Times New Roman" w:cs="Times New Roman"/>
          <w:i/>
          <w:sz w:val="24"/>
          <w:szCs w:val="24"/>
        </w:rPr>
      </w:pPr>
      <w:bookmarkStart w:id="0" w:name="_gjdgxs" w:colFirst="0" w:colLast="0"/>
      <w:bookmarkEnd w:id="0"/>
      <w:r>
        <w:rPr>
          <w:rFonts w:ascii="Times New Roman" w:eastAsia="Times New Roman" w:hAnsi="Times New Roman" w:cs="Times New Roman"/>
          <w:i/>
          <w:sz w:val="24"/>
          <w:szCs w:val="24"/>
        </w:rPr>
        <w:t>Serving the poor, praying the Examen and dev</w:t>
      </w:r>
      <w:r>
        <w:rPr>
          <w:rFonts w:ascii="Times New Roman" w:eastAsia="Times New Roman" w:hAnsi="Times New Roman" w:cs="Times New Roman"/>
          <w:i/>
          <w:sz w:val="24"/>
          <w:szCs w:val="24"/>
        </w:rPr>
        <w:t>eloping Ignatian Spirituality, continuing the Jesuit tradition of becoming intellectually competent, and developing &amp; sustaining inclusive communities, all within the challenges of the modern world. </w:t>
      </w:r>
    </w:p>
    <w:p w14:paraId="5AE941B6" w14:textId="77777777" w:rsidR="00A15E45" w:rsidRDefault="00A15E45">
      <w:pPr>
        <w:pBdr>
          <w:top w:val="nil"/>
          <w:left w:val="nil"/>
          <w:bottom w:val="nil"/>
          <w:right w:val="nil"/>
          <w:between w:val="nil"/>
        </w:pBdr>
        <w:spacing w:after="0" w:line="240" w:lineRule="auto"/>
        <w:rPr>
          <w:rFonts w:ascii="Times New Roman" w:eastAsia="Times New Roman" w:hAnsi="Times New Roman" w:cs="Times New Roman"/>
        </w:rPr>
      </w:pPr>
    </w:p>
    <w:p w14:paraId="418ACEF0" w14:textId="77777777" w:rsidR="00A15E45" w:rsidRDefault="0008404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Since the founding of the school in 1965, Most Holy Tri</w:t>
      </w:r>
      <w:r>
        <w:rPr>
          <w:rFonts w:ascii="Times New Roman" w:eastAsia="Times New Roman" w:hAnsi="Times New Roman" w:cs="Times New Roman"/>
        </w:rPr>
        <w:t>nity School has faithfully served Eastside San José by providing a loving, Catholic education grounded in the Ignatian tradition. We are part of Most Holy Trinity Parish on Cunningham Avenue and primarily serve East San José students.  We seek to achieve e</w:t>
      </w:r>
      <w:r>
        <w:rPr>
          <w:rFonts w:ascii="Times New Roman" w:eastAsia="Times New Roman" w:hAnsi="Times New Roman" w:cs="Times New Roman"/>
        </w:rPr>
        <w:t>ducational equity through commitment to inclusive, innovative teaching and learning.</w:t>
      </w:r>
    </w:p>
    <w:p w14:paraId="0531B5A4" w14:textId="77777777" w:rsidR="00A15E45" w:rsidRDefault="00A15E45">
      <w:pPr>
        <w:pBdr>
          <w:top w:val="nil"/>
          <w:left w:val="nil"/>
          <w:bottom w:val="nil"/>
          <w:right w:val="nil"/>
          <w:between w:val="nil"/>
        </w:pBdr>
        <w:spacing w:after="0" w:line="240" w:lineRule="auto"/>
        <w:rPr>
          <w:rFonts w:ascii="Times New Roman" w:eastAsia="Times New Roman" w:hAnsi="Times New Roman" w:cs="Times New Roman"/>
          <w:b/>
        </w:rPr>
      </w:pPr>
    </w:p>
    <w:p w14:paraId="5F120FFF" w14:textId="77777777" w:rsidR="00A15E45" w:rsidRDefault="00084041">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Mission Statement</w:t>
      </w:r>
      <w:r>
        <w:rPr>
          <w:rFonts w:ascii="Times New Roman" w:eastAsia="Times New Roman" w:hAnsi="Times New Roman" w:cs="Times New Roman"/>
          <w:b/>
        </w:rPr>
        <w:tab/>
      </w:r>
    </w:p>
    <w:p w14:paraId="52FC850C" w14:textId="77777777" w:rsidR="00A15E45" w:rsidRDefault="0008404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Most Holy Trinity School, a diverse Catholic Community, provides students with an excellent education and a joyful prayer life. We empower students to </w:t>
      </w:r>
      <w:r>
        <w:rPr>
          <w:rFonts w:ascii="Times New Roman" w:eastAsia="Times New Roman" w:hAnsi="Times New Roman" w:cs="Times New Roman"/>
        </w:rPr>
        <w:t xml:space="preserve">become lifelong learners who strive to reach their full potential as responsible citizens.  </w:t>
      </w:r>
    </w:p>
    <w:p w14:paraId="3C890E47" w14:textId="77777777" w:rsidR="00A15E45" w:rsidRDefault="00A15E45">
      <w:pPr>
        <w:pBdr>
          <w:top w:val="nil"/>
          <w:left w:val="nil"/>
          <w:bottom w:val="nil"/>
          <w:right w:val="nil"/>
          <w:between w:val="nil"/>
        </w:pBdr>
        <w:spacing w:after="0" w:line="240" w:lineRule="auto"/>
        <w:rPr>
          <w:rFonts w:ascii="Times New Roman" w:eastAsia="Times New Roman" w:hAnsi="Times New Roman" w:cs="Times New Roman"/>
          <w:b/>
        </w:rPr>
      </w:pPr>
    </w:p>
    <w:p w14:paraId="70F5895D" w14:textId="77777777" w:rsidR="00A15E45" w:rsidRDefault="00084041">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Vision for Students</w:t>
      </w:r>
    </w:p>
    <w:p w14:paraId="16A3B13E" w14:textId="77777777" w:rsidR="00A15E45" w:rsidRDefault="0008404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MHT School students are future ready (high school, college, and career), are proficient in 21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Century skills (critical thinking, media literacy, communication, etc.), and possess a growth mindset.  They are honest, responsible, empathetic, and compassion</w:t>
      </w:r>
      <w:r>
        <w:rPr>
          <w:rFonts w:ascii="Times New Roman" w:eastAsia="Times New Roman" w:hAnsi="Times New Roman" w:cs="Times New Roman"/>
        </w:rPr>
        <w:t>ate.</w:t>
      </w:r>
    </w:p>
    <w:p w14:paraId="20D36620" w14:textId="77777777" w:rsidR="00A15E45" w:rsidRDefault="00A15E45">
      <w:pPr>
        <w:pBdr>
          <w:top w:val="nil"/>
          <w:left w:val="nil"/>
          <w:bottom w:val="nil"/>
          <w:right w:val="nil"/>
          <w:between w:val="nil"/>
        </w:pBdr>
        <w:spacing w:after="0" w:line="240" w:lineRule="auto"/>
        <w:rPr>
          <w:rFonts w:ascii="Times New Roman" w:eastAsia="Times New Roman" w:hAnsi="Times New Roman" w:cs="Times New Roman"/>
        </w:rPr>
      </w:pPr>
    </w:p>
    <w:p w14:paraId="6901A1DB" w14:textId="77777777" w:rsidR="00A15E45" w:rsidRDefault="00084041">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Vision for Teachers</w:t>
      </w:r>
    </w:p>
    <w:p w14:paraId="7EAB2C4A" w14:textId="77777777" w:rsidR="00A15E45" w:rsidRDefault="0008404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MHT teachers will consistently work as a team to model and help all students reach the characteristics of the school’s Vision Statements: honest, responsible, empathetic, and compassionate.  This includes:</w:t>
      </w:r>
    </w:p>
    <w:p w14:paraId="07CF1C01" w14:textId="77777777" w:rsidR="00A15E45" w:rsidRDefault="00084041">
      <w:pPr>
        <w:numPr>
          <w:ilvl w:val="0"/>
          <w:numId w:val="3"/>
        </w:numPr>
        <w:pBdr>
          <w:top w:val="nil"/>
          <w:left w:val="nil"/>
          <w:bottom w:val="nil"/>
          <w:right w:val="nil"/>
          <w:between w:val="nil"/>
        </w:pBdr>
        <w:spacing w:after="0" w:line="240" w:lineRule="auto"/>
      </w:pPr>
      <w:proofErr w:type="gramStart"/>
      <w:r>
        <w:rPr>
          <w:rFonts w:ascii="Times New Roman" w:eastAsia="Times New Roman" w:hAnsi="Times New Roman" w:cs="Times New Roman"/>
        </w:rPr>
        <w:t>Personally</w:t>
      </w:r>
      <w:proofErr w:type="gramEnd"/>
      <w:r>
        <w:rPr>
          <w:rFonts w:ascii="Times New Roman" w:eastAsia="Times New Roman" w:hAnsi="Times New Roman" w:cs="Times New Roman"/>
        </w:rPr>
        <w:t xml:space="preserve"> modeling and </w:t>
      </w:r>
      <w:r>
        <w:rPr>
          <w:rFonts w:ascii="Times New Roman" w:eastAsia="Times New Roman" w:hAnsi="Times New Roman" w:cs="Times New Roman"/>
        </w:rPr>
        <w:t xml:space="preserve">simultaneously empowering students to live out our Ignatian values of faith, service, academic excellence, and commitment to social justice.   </w:t>
      </w:r>
    </w:p>
    <w:p w14:paraId="2F72156D" w14:textId="77777777" w:rsidR="00A15E45" w:rsidRDefault="00084041">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rPr>
        <w:t>Instilling in students the growth mindset of the harder you work, the more your intelligence grows.</w:t>
      </w:r>
    </w:p>
    <w:p w14:paraId="46ACBFE1" w14:textId="77777777" w:rsidR="00A15E45" w:rsidRDefault="00084041">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rPr>
        <w:t>Promoting an</w:t>
      </w:r>
      <w:r>
        <w:rPr>
          <w:rFonts w:ascii="Times New Roman" w:eastAsia="Times New Roman" w:hAnsi="Times New Roman" w:cs="Times New Roman"/>
        </w:rPr>
        <w:t>d assessing student ownership of learning by developing students’ self-discipline, study skills, persistence, and delayed gratification.</w:t>
      </w:r>
    </w:p>
    <w:p w14:paraId="6C49E6F0" w14:textId="77777777" w:rsidR="00A15E45" w:rsidRDefault="00084041">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rPr>
        <w:t>Fostering a classroom culture of honesty, responsibility, empathy, and compassion.</w:t>
      </w:r>
    </w:p>
    <w:p w14:paraId="6A2D7AF9" w14:textId="77777777" w:rsidR="00A15E45" w:rsidRDefault="00084041">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rPr>
        <w:t xml:space="preserve">Developing meaningful opportunities </w:t>
      </w:r>
      <w:r>
        <w:rPr>
          <w:rFonts w:ascii="Times New Roman" w:eastAsia="Times New Roman" w:hAnsi="Times New Roman" w:cs="Times New Roman"/>
        </w:rPr>
        <w:t xml:space="preserve">in class for student leadership and growth of </w:t>
      </w:r>
      <w:proofErr w:type="spellStart"/>
      <w:r>
        <w:rPr>
          <w:rFonts w:ascii="Times New Roman" w:eastAsia="Times New Roman" w:hAnsi="Times New Roman" w:cs="Times New Roman"/>
        </w:rPr>
        <w:t>self confidence</w:t>
      </w:r>
      <w:proofErr w:type="spellEnd"/>
      <w:r>
        <w:rPr>
          <w:rFonts w:ascii="Times New Roman" w:eastAsia="Times New Roman" w:hAnsi="Times New Roman" w:cs="Times New Roman"/>
        </w:rPr>
        <w:t>.</w:t>
      </w:r>
    </w:p>
    <w:p w14:paraId="6DD390F9" w14:textId="77777777" w:rsidR="00A15E45" w:rsidRDefault="00084041">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rPr>
        <w:t>Incorporating authentic literacy daily by structuring high quality opportunities for students to build reading and writing skills.</w:t>
      </w:r>
    </w:p>
    <w:p w14:paraId="686D9D96" w14:textId="77777777" w:rsidR="00A15E45" w:rsidRDefault="00084041">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rPr>
        <w:t>Creating opportunities for students to utilize complex reasoni</w:t>
      </w:r>
      <w:r>
        <w:rPr>
          <w:rFonts w:ascii="Times New Roman" w:eastAsia="Times New Roman" w:hAnsi="Times New Roman" w:cs="Times New Roman"/>
        </w:rPr>
        <w:t>ng strategies and problem-solving skills.</w:t>
      </w:r>
    </w:p>
    <w:p w14:paraId="50436A85" w14:textId="77777777" w:rsidR="00A15E45" w:rsidRDefault="00084041">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rPr>
        <w:t>Consistently joyous and positive, adapting to the student and institutional needs with openness.</w:t>
      </w:r>
    </w:p>
    <w:p w14:paraId="455A40CA" w14:textId="77777777" w:rsidR="00A15E45" w:rsidRDefault="00084041">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rPr>
        <w:t>Modeling and teaching healthy lifestyles.</w:t>
      </w:r>
    </w:p>
    <w:p w14:paraId="3274625F" w14:textId="77777777" w:rsidR="00A15E45" w:rsidRDefault="00084041">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rPr>
        <w:t>Teaching key content knowledge for given subjects.</w:t>
      </w:r>
    </w:p>
    <w:p w14:paraId="35EE99F3" w14:textId="77777777" w:rsidR="00A15E45" w:rsidRDefault="00A15E45">
      <w:pPr>
        <w:pBdr>
          <w:top w:val="nil"/>
          <w:left w:val="nil"/>
          <w:bottom w:val="nil"/>
          <w:right w:val="nil"/>
          <w:between w:val="nil"/>
        </w:pBdr>
        <w:spacing w:after="0" w:line="240" w:lineRule="auto"/>
        <w:rPr>
          <w:rFonts w:ascii="Times New Roman" w:eastAsia="Times New Roman" w:hAnsi="Times New Roman" w:cs="Times New Roman"/>
          <w:b/>
        </w:rPr>
      </w:pPr>
    </w:p>
    <w:p w14:paraId="1D94C50A" w14:textId="77777777" w:rsidR="00A15E45" w:rsidRDefault="00084041">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Specific Job Responsibi</w:t>
      </w:r>
      <w:r>
        <w:rPr>
          <w:rFonts w:ascii="Times New Roman" w:eastAsia="Times New Roman" w:hAnsi="Times New Roman" w:cs="Times New Roman"/>
          <w:b/>
        </w:rPr>
        <w:t>lities</w:t>
      </w:r>
    </w:p>
    <w:p w14:paraId="6F57C83A" w14:textId="77777777" w:rsidR="00A15E45" w:rsidRDefault="0008404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i/>
        </w:rPr>
        <w:t>Instructional Practice &amp; Student Development</w:t>
      </w:r>
    </w:p>
    <w:p w14:paraId="15A950BC" w14:textId="77777777" w:rsidR="00A15E45" w:rsidRDefault="00084041">
      <w:pPr>
        <w:numPr>
          <w:ilvl w:val="0"/>
          <w:numId w:val="2"/>
        </w:numPr>
        <w:pBdr>
          <w:top w:val="nil"/>
          <w:left w:val="nil"/>
          <w:bottom w:val="nil"/>
          <w:right w:val="nil"/>
          <w:between w:val="nil"/>
        </w:pBdr>
        <w:spacing w:after="0" w:line="240" w:lineRule="auto"/>
      </w:pPr>
      <w:r>
        <w:rPr>
          <w:rFonts w:ascii="Times New Roman" w:eastAsia="Times New Roman" w:hAnsi="Times New Roman" w:cs="Times New Roman"/>
        </w:rPr>
        <w:t>Plan for instruction of assigned course(s) by developing annual, unit, and lesson plans aligned with Common Core State Standards curriculum, the California Preschool Learning Foundations, and the individual needs of their students.</w:t>
      </w:r>
    </w:p>
    <w:p w14:paraId="1B8AF2EC" w14:textId="77777777" w:rsidR="00A15E45" w:rsidRDefault="00084041">
      <w:pPr>
        <w:numPr>
          <w:ilvl w:val="0"/>
          <w:numId w:val="2"/>
        </w:numPr>
        <w:pBdr>
          <w:top w:val="nil"/>
          <w:left w:val="nil"/>
          <w:bottom w:val="nil"/>
          <w:right w:val="nil"/>
          <w:between w:val="nil"/>
        </w:pBdr>
        <w:spacing w:after="0" w:line="240" w:lineRule="auto"/>
      </w:pPr>
      <w:r>
        <w:rPr>
          <w:rFonts w:ascii="Times New Roman" w:eastAsia="Times New Roman" w:hAnsi="Times New Roman" w:cs="Times New Roman"/>
        </w:rPr>
        <w:t>Set high expectations fo</w:t>
      </w:r>
      <w:r>
        <w:rPr>
          <w:rFonts w:ascii="Times New Roman" w:eastAsia="Times New Roman" w:hAnsi="Times New Roman" w:cs="Times New Roman"/>
        </w:rPr>
        <w:t xml:space="preserve">r student development and ensure all students develop grade-level proficiency to prepare for success in elementary school, high school, college, and career.  </w:t>
      </w:r>
    </w:p>
    <w:p w14:paraId="3C960B2C" w14:textId="77777777" w:rsidR="00A15E45" w:rsidRDefault="00084041">
      <w:pPr>
        <w:numPr>
          <w:ilvl w:val="0"/>
          <w:numId w:val="2"/>
        </w:numPr>
        <w:pBdr>
          <w:top w:val="nil"/>
          <w:left w:val="nil"/>
          <w:bottom w:val="nil"/>
          <w:right w:val="nil"/>
          <w:between w:val="nil"/>
        </w:pBdr>
        <w:spacing w:after="0" w:line="240" w:lineRule="auto"/>
      </w:pPr>
      <w:bookmarkStart w:id="1" w:name="_30j0zll" w:colFirst="0" w:colLast="0"/>
      <w:bookmarkEnd w:id="1"/>
      <w:r>
        <w:rPr>
          <w:rFonts w:ascii="Times New Roman" w:eastAsia="Times New Roman" w:hAnsi="Times New Roman" w:cs="Times New Roman"/>
        </w:rPr>
        <w:t xml:space="preserve">Design a comprehensive program to support academic, social, emotional, spiritual, physical, moral, and character development of every student.  Promote student development of the whole person — mind, body, and spirit. </w:t>
      </w:r>
    </w:p>
    <w:p w14:paraId="63375CBE" w14:textId="77777777" w:rsidR="00A15E45" w:rsidRDefault="00084041">
      <w:pPr>
        <w:numPr>
          <w:ilvl w:val="0"/>
          <w:numId w:val="2"/>
        </w:numPr>
        <w:pBdr>
          <w:top w:val="nil"/>
          <w:left w:val="nil"/>
          <w:bottom w:val="nil"/>
          <w:right w:val="nil"/>
          <w:between w:val="nil"/>
        </w:pBdr>
        <w:spacing w:after="0" w:line="240" w:lineRule="auto"/>
      </w:pPr>
      <w:r>
        <w:rPr>
          <w:rFonts w:ascii="Times New Roman" w:eastAsia="Times New Roman" w:hAnsi="Times New Roman" w:cs="Times New Roman"/>
        </w:rPr>
        <w:t>Identify and remediate subject matter</w:t>
      </w:r>
      <w:r>
        <w:rPr>
          <w:rFonts w:ascii="Times New Roman" w:eastAsia="Times New Roman" w:hAnsi="Times New Roman" w:cs="Times New Roman"/>
        </w:rPr>
        <w:t xml:space="preserve"> in which students require additional support.  Identify and provide extension activities for students who are ready to progress.</w:t>
      </w:r>
    </w:p>
    <w:p w14:paraId="5DEDC2FB" w14:textId="77777777" w:rsidR="00A15E45" w:rsidRDefault="00084041">
      <w:pPr>
        <w:numPr>
          <w:ilvl w:val="0"/>
          <w:numId w:val="2"/>
        </w:numPr>
        <w:pBdr>
          <w:top w:val="nil"/>
          <w:left w:val="nil"/>
          <w:bottom w:val="nil"/>
          <w:right w:val="nil"/>
          <w:between w:val="nil"/>
        </w:pBdr>
        <w:spacing w:after="0" w:line="240" w:lineRule="auto"/>
      </w:pPr>
      <w:r>
        <w:rPr>
          <w:rFonts w:ascii="Times New Roman" w:eastAsia="Times New Roman" w:hAnsi="Times New Roman" w:cs="Times New Roman"/>
        </w:rPr>
        <w:t>Develop interim benchmarks and assessments linked to course standards and work with other faculty and administrators to analyz</w:t>
      </w:r>
      <w:r>
        <w:rPr>
          <w:rFonts w:ascii="Times New Roman" w:eastAsia="Times New Roman" w:hAnsi="Times New Roman" w:cs="Times New Roman"/>
        </w:rPr>
        <w:t>e results and refocus instruction based on student needs.</w:t>
      </w:r>
    </w:p>
    <w:p w14:paraId="055E0ED9" w14:textId="77777777" w:rsidR="00A15E45" w:rsidRDefault="00084041">
      <w:pPr>
        <w:numPr>
          <w:ilvl w:val="0"/>
          <w:numId w:val="2"/>
        </w:numPr>
        <w:pBdr>
          <w:top w:val="nil"/>
          <w:left w:val="nil"/>
          <w:bottom w:val="nil"/>
          <w:right w:val="nil"/>
          <w:between w:val="nil"/>
        </w:pBdr>
        <w:spacing w:after="0" w:line="240" w:lineRule="auto"/>
      </w:pPr>
      <w:r>
        <w:rPr>
          <w:rFonts w:ascii="Times New Roman" w:eastAsia="Times New Roman" w:hAnsi="Times New Roman" w:cs="Times New Roman"/>
        </w:rPr>
        <w:t xml:space="preserve">Differentiate instruction to allow students with differing learning styles to access course content. </w:t>
      </w:r>
    </w:p>
    <w:p w14:paraId="046C5162" w14:textId="77777777" w:rsidR="00A15E45" w:rsidRDefault="00084041">
      <w:pPr>
        <w:numPr>
          <w:ilvl w:val="0"/>
          <w:numId w:val="2"/>
        </w:numPr>
        <w:pBdr>
          <w:top w:val="nil"/>
          <w:left w:val="nil"/>
          <w:bottom w:val="nil"/>
          <w:right w:val="nil"/>
          <w:between w:val="nil"/>
        </w:pBdr>
        <w:spacing w:after="0" w:line="240" w:lineRule="auto"/>
      </w:pPr>
      <w:r>
        <w:rPr>
          <w:rFonts w:ascii="Times New Roman" w:eastAsia="Times New Roman" w:hAnsi="Times New Roman" w:cs="Times New Roman"/>
        </w:rPr>
        <w:t xml:space="preserve">Utilize classroom technology to engage students’ learning.  </w:t>
      </w:r>
    </w:p>
    <w:p w14:paraId="4A7AD912" w14:textId="77777777" w:rsidR="00A15E45" w:rsidRDefault="00A15E45">
      <w:pPr>
        <w:pBdr>
          <w:top w:val="nil"/>
          <w:left w:val="nil"/>
          <w:bottom w:val="nil"/>
          <w:right w:val="nil"/>
          <w:between w:val="nil"/>
        </w:pBdr>
        <w:spacing w:after="0" w:line="240" w:lineRule="auto"/>
        <w:rPr>
          <w:rFonts w:ascii="Times New Roman" w:eastAsia="Times New Roman" w:hAnsi="Times New Roman" w:cs="Times New Roman"/>
          <w:i/>
        </w:rPr>
      </w:pPr>
    </w:p>
    <w:p w14:paraId="65E6516B" w14:textId="77777777" w:rsidR="00A15E45" w:rsidRDefault="0008404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i/>
        </w:rPr>
        <w:t>Leadership and Collaboration</w:t>
      </w:r>
    </w:p>
    <w:p w14:paraId="4FCE5375" w14:textId="77777777" w:rsidR="00A15E45" w:rsidRDefault="0008404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All t</w:t>
      </w:r>
      <w:r>
        <w:rPr>
          <w:rFonts w:ascii="Times New Roman" w:eastAsia="Times New Roman" w:hAnsi="Times New Roman" w:cs="Times New Roman"/>
        </w:rPr>
        <w:t>eachers are expected to participate in the following:</w:t>
      </w:r>
    </w:p>
    <w:p w14:paraId="39648453" w14:textId="77777777" w:rsidR="00A15E45" w:rsidRDefault="00084041">
      <w:pPr>
        <w:numPr>
          <w:ilvl w:val="0"/>
          <w:numId w:val="6"/>
        </w:numPr>
        <w:pBdr>
          <w:top w:val="nil"/>
          <w:left w:val="nil"/>
          <w:bottom w:val="nil"/>
          <w:right w:val="nil"/>
          <w:between w:val="nil"/>
        </w:pBdr>
        <w:spacing w:after="0" w:line="240" w:lineRule="auto"/>
      </w:pPr>
      <w:r>
        <w:rPr>
          <w:rFonts w:ascii="Times New Roman" w:eastAsia="Times New Roman" w:hAnsi="Times New Roman" w:cs="Times New Roman"/>
        </w:rPr>
        <w:t xml:space="preserve">Understand and appreciate the developmental and educational benefits of the school’s relationship with the Parish, the Jesuit Pastor, and the Jesuit Associate Pastors. </w:t>
      </w:r>
    </w:p>
    <w:p w14:paraId="60352F4E" w14:textId="77777777" w:rsidR="00A15E45" w:rsidRDefault="00084041">
      <w:pPr>
        <w:numPr>
          <w:ilvl w:val="0"/>
          <w:numId w:val="6"/>
        </w:numPr>
        <w:pBdr>
          <w:top w:val="nil"/>
          <w:left w:val="nil"/>
          <w:bottom w:val="nil"/>
          <w:right w:val="nil"/>
          <w:between w:val="nil"/>
        </w:pBdr>
        <w:spacing w:after="0" w:line="240" w:lineRule="auto"/>
        <w:rPr>
          <w:b/>
        </w:rPr>
      </w:pPr>
      <w:r>
        <w:rPr>
          <w:rFonts w:ascii="Times New Roman" w:eastAsia="Times New Roman" w:hAnsi="Times New Roman" w:cs="Times New Roman"/>
        </w:rPr>
        <w:t xml:space="preserve">Provide feedback and support to student engagement and support committees and counseling team to identify and support students who are struggling behaviorally or emotionally.  </w:t>
      </w:r>
    </w:p>
    <w:p w14:paraId="7364A44A" w14:textId="77777777" w:rsidR="00A15E45" w:rsidRDefault="00084041">
      <w:pPr>
        <w:numPr>
          <w:ilvl w:val="0"/>
          <w:numId w:val="6"/>
        </w:numPr>
        <w:pBdr>
          <w:top w:val="nil"/>
          <w:left w:val="nil"/>
          <w:bottom w:val="nil"/>
          <w:right w:val="nil"/>
          <w:between w:val="nil"/>
        </w:pBdr>
        <w:spacing w:after="0" w:line="240" w:lineRule="auto"/>
      </w:pPr>
      <w:r>
        <w:rPr>
          <w:rFonts w:ascii="Times New Roman" w:eastAsia="Times New Roman" w:hAnsi="Times New Roman" w:cs="Times New Roman"/>
        </w:rPr>
        <w:t>Participate in grade-span PLC meetings to coordinate curriculum and pedagogy fo</w:t>
      </w:r>
      <w:r>
        <w:rPr>
          <w:rFonts w:ascii="Times New Roman" w:eastAsia="Times New Roman" w:hAnsi="Times New Roman" w:cs="Times New Roman"/>
        </w:rPr>
        <w:t>r particular development levels and better understand student needs.</w:t>
      </w:r>
    </w:p>
    <w:p w14:paraId="76FFACBB" w14:textId="77777777" w:rsidR="00A15E45" w:rsidRDefault="00084041">
      <w:pPr>
        <w:numPr>
          <w:ilvl w:val="0"/>
          <w:numId w:val="6"/>
        </w:numPr>
        <w:pBdr>
          <w:top w:val="nil"/>
          <w:left w:val="nil"/>
          <w:bottom w:val="nil"/>
          <w:right w:val="nil"/>
          <w:between w:val="nil"/>
        </w:pBdr>
        <w:spacing w:after="0" w:line="240" w:lineRule="auto"/>
      </w:pPr>
      <w:r>
        <w:rPr>
          <w:rFonts w:ascii="Times New Roman" w:eastAsia="Times New Roman" w:hAnsi="Times New Roman" w:cs="Times New Roman"/>
        </w:rPr>
        <w:t xml:space="preserve">Communicate regularly with parents/families to share academic progress and develop a supportive home-school relationship. </w:t>
      </w:r>
    </w:p>
    <w:p w14:paraId="499279E5" w14:textId="77777777" w:rsidR="00A15E45" w:rsidRDefault="00A15E45">
      <w:pPr>
        <w:pBdr>
          <w:top w:val="nil"/>
          <w:left w:val="nil"/>
          <w:bottom w:val="nil"/>
          <w:right w:val="nil"/>
          <w:between w:val="nil"/>
        </w:pBdr>
        <w:spacing w:after="0" w:line="240" w:lineRule="auto"/>
      </w:pPr>
    </w:p>
    <w:p w14:paraId="135B18B1" w14:textId="77777777" w:rsidR="00A15E45" w:rsidRDefault="00084041">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Qualifications</w:t>
      </w:r>
    </w:p>
    <w:p w14:paraId="28CEF141" w14:textId="77777777" w:rsidR="00A15E45" w:rsidRDefault="00084041">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Teaching experience, preference with low-income,</w:t>
      </w:r>
      <w:r>
        <w:rPr>
          <w:rFonts w:ascii="Times New Roman" w:eastAsia="Times New Roman" w:hAnsi="Times New Roman" w:cs="Times New Roman"/>
        </w:rPr>
        <w:t xml:space="preserve"> ethnically and linguistically diverse student population</w:t>
      </w:r>
    </w:p>
    <w:p w14:paraId="260A11DF" w14:textId="77777777" w:rsidR="00A15E45" w:rsidRDefault="00084041">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Bachelor’s degree, preference to a relevant </w:t>
      </w:r>
      <w:proofErr w:type="gramStart"/>
      <w:r>
        <w:rPr>
          <w:rFonts w:ascii="Times New Roman" w:eastAsia="Times New Roman" w:hAnsi="Times New Roman" w:cs="Times New Roman"/>
        </w:rPr>
        <w:t>Master’s</w:t>
      </w:r>
      <w:proofErr w:type="gramEnd"/>
      <w:r>
        <w:rPr>
          <w:rFonts w:ascii="Times New Roman" w:eastAsia="Times New Roman" w:hAnsi="Times New Roman" w:cs="Times New Roman"/>
        </w:rPr>
        <w:t xml:space="preserve"> degree, Teaching Credential, and/or professional experience</w:t>
      </w:r>
    </w:p>
    <w:p w14:paraId="6B5C67E2" w14:textId="77777777" w:rsidR="00A15E45" w:rsidRDefault="00084041">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 valid CA teaching credential is required; however, if a candidate does not presentl</w:t>
      </w:r>
      <w:r>
        <w:rPr>
          <w:rFonts w:ascii="Times New Roman" w:eastAsia="Times New Roman" w:hAnsi="Times New Roman" w:cs="Times New Roman"/>
        </w:rPr>
        <w:t xml:space="preserve">y have a valid CA teaching </w:t>
      </w:r>
      <w:proofErr w:type="gramStart"/>
      <w:r>
        <w:rPr>
          <w:rFonts w:ascii="Times New Roman" w:eastAsia="Times New Roman" w:hAnsi="Times New Roman" w:cs="Times New Roman"/>
        </w:rPr>
        <w:t>credential</w:t>
      </w:r>
      <w:proofErr w:type="gramEnd"/>
      <w:r>
        <w:rPr>
          <w:rFonts w:ascii="Times New Roman" w:eastAsia="Times New Roman" w:hAnsi="Times New Roman" w:cs="Times New Roman"/>
        </w:rPr>
        <w:t xml:space="preserve"> they will be required to obtain one within a time period prescribed by the Diocese of San Jose;</w:t>
      </w:r>
    </w:p>
    <w:p w14:paraId="530A3B11" w14:textId="77777777" w:rsidR="00A15E45" w:rsidRDefault="00A15E45">
      <w:pPr>
        <w:pBdr>
          <w:top w:val="nil"/>
          <w:left w:val="nil"/>
          <w:bottom w:val="nil"/>
          <w:right w:val="nil"/>
          <w:between w:val="nil"/>
        </w:pBdr>
        <w:spacing w:after="0" w:line="240" w:lineRule="auto"/>
        <w:ind w:left="720"/>
      </w:pPr>
    </w:p>
    <w:p w14:paraId="4A88DFA8" w14:textId="77777777" w:rsidR="00A15E45" w:rsidRDefault="00084041">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Salary and Compensation</w:t>
      </w:r>
    </w:p>
    <w:p w14:paraId="7FF8F9C2" w14:textId="77777777" w:rsidR="00A15E45" w:rsidRDefault="00084041">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Salary based on DSJ Teacher Salary Scale commensurate with experience.</w:t>
      </w:r>
    </w:p>
    <w:p w14:paraId="0D927D7E" w14:textId="77777777" w:rsidR="00A15E45" w:rsidRDefault="00084041">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highlight w:val="white"/>
        </w:rPr>
        <w:t>This position is eligible for the highly competitive DSJ benefits package.</w:t>
      </w:r>
    </w:p>
    <w:p w14:paraId="47E5018C" w14:textId="77777777" w:rsidR="00A15E45" w:rsidRDefault="00A15E45">
      <w:pPr>
        <w:pBdr>
          <w:top w:val="nil"/>
          <w:left w:val="nil"/>
          <w:bottom w:val="nil"/>
          <w:right w:val="nil"/>
          <w:between w:val="nil"/>
        </w:pBdr>
        <w:spacing w:after="0" w:line="240" w:lineRule="auto"/>
        <w:rPr>
          <w:rFonts w:ascii="Times New Roman" w:eastAsia="Times New Roman" w:hAnsi="Times New Roman" w:cs="Times New Roman"/>
          <w:b/>
        </w:rPr>
      </w:pPr>
    </w:p>
    <w:p w14:paraId="3779293B" w14:textId="77777777" w:rsidR="00A15E45" w:rsidRDefault="00084041">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To Apply</w:t>
      </w:r>
    </w:p>
    <w:p w14:paraId="3E2FA050" w14:textId="77777777" w:rsidR="00A15E45" w:rsidRDefault="00084041">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Send resumé, cover letter, and a list of 3 references to </w:t>
      </w:r>
      <w:hyperlink r:id="rId7">
        <w:r>
          <w:rPr>
            <w:rFonts w:ascii="Times New Roman" w:eastAsia="Times New Roman" w:hAnsi="Times New Roman" w:cs="Times New Roman"/>
            <w:color w:val="0000FF"/>
            <w:u w:val="single"/>
          </w:rPr>
          <w:t>douglas.hosking@dsj.org</w:t>
        </w:r>
      </w:hyperlink>
      <w:r>
        <w:rPr>
          <w:rFonts w:ascii="Times New Roman" w:eastAsia="Times New Roman" w:hAnsi="Times New Roman" w:cs="Times New Roman"/>
        </w:rPr>
        <w:t xml:space="preserve"> ASAP.     </w:t>
      </w:r>
    </w:p>
    <w:p w14:paraId="4425FBC6" w14:textId="77777777" w:rsidR="00A15E45" w:rsidRDefault="00A15E45">
      <w:pPr>
        <w:pBdr>
          <w:top w:val="nil"/>
          <w:left w:val="nil"/>
          <w:bottom w:val="nil"/>
          <w:right w:val="nil"/>
          <w:between w:val="nil"/>
        </w:pBdr>
        <w:spacing w:after="0" w:line="240" w:lineRule="auto"/>
        <w:rPr>
          <w:rFonts w:ascii="Times New Roman" w:eastAsia="Times New Roman" w:hAnsi="Times New Roman" w:cs="Times New Roman"/>
        </w:rPr>
      </w:pPr>
    </w:p>
    <w:p w14:paraId="0038A530" w14:textId="77777777" w:rsidR="00A15E45" w:rsidRDefault="00084041">
      <w:pPr>
        <w:pBdr>
          <w:top w:val="nil"/>
          <w:left w:val="nil"/>
          <w:bottom w:val="nil"/>
          <w:right w:val="nil"/>
          <w:between w:val="nil"/>
        </w:pBd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NON-DISCRIMINATION AND EQUAL EMPLOYMENT OPPORTUNITY POLICY</w:t>
      </w:r>
    </w:p>
    <w:p w14:paraId="1825D624" w14:textId="77777777" w:rsidR="00A15E45" w:rsidRDefault="00084041">
      <w:pPr>
        <w:shd w:val="clear" w:color="auto" w:fill="FFFFFF"/>
        <w:spacing w:before="280" w:after="28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Most Holy Trinity School and all Catholic Schools in the Diocese of San Jose are mindful of their mission to be witnesses to the love of Christ for all, and admit students of any race, color, and nationality and/or ethnic origin of the rights, programs, an</w:t>
      </w:r>
      <w:r>
        <w:rPr>
          <w:rFonts w:ascii="Times New Roman" w:eastAsia="Times New Roman" w:hAnsi="Times New Roman" w:cs="Times New Roman"/>
          <w:color w:val="000000"/>
        </w:rPr>
        <w:t>d activities generally accorded or made available to students at the schools.</w:t>
      </w:r>
    </w:p>
    <w:p w14:paraId="7E94E34A" w14:textId="77777777" w:rsidR="00A15E45" w:rsidRDefault="00084041">
      <w:pPr>
        <w:shd w:val="clear" w:color="auto" w:fill="FFFFFF"/>
        <w:spacing w:before="280" w:after="28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Catholic Schools in the Diocese of San Jose do not unlawfully discriminate of the basis of race, color, and national or ethnic origin, age, sex or disability in the admission</w:t>
      </w:r>
      <w:r>
        <w:rPr>
          <w:rFonts w:ascii="Times New Roman" w:eastAsia="Times New Roman" w:hAnsi="Times New Roman" w:cs="Times New Roman"/>
          <w:color w:val="000000"/>
        </w:rPr>
        <w:t xml:space="preserve"> of students, the administration of educational policies, scholarship, and loan programs, and athletic and other school-administered programs. Likewise, Most Holy Trinity School and all the Catholic schools in the Diocese of San Jose do not discriminate ag</w:t>
      </w:r>
      <w:r>
        <w:rPr>
          <w:rFonts w:ascii="Times New Roman" w:eastAsia="Times New Roman" w:hAnsi="Times New Roman" w:cs="Times New Roman"/>
          <w:color w:val="000000"/>
        </w:rPr>
        <w:t>ainst any applicant for employment on the basis of sex, age, disability, race color and national and/or ethnic origin. (California Catholic Conference, March 1994, revised January 1997)</w:t>
      </w:r>
    </w:p>
    <w:p w14:paraId="30E08FA4" w14:textId="77777777" w:rsidR="00A15E45" w:rsidRDefault="00A15E45">
      <w:pPr>
        <w:spacing w:after="0" w:line="240" w:lineRule="auto"/>
        <w:rPr>
          <w:rFonts w:ascii="Times New Roman" w:eastAsia="Times New Roman" w:hAnsi="Times New Roman" w:cs="Times New Roman"/>
          <w:sz w:val="24"/>
          <w:szCs w:val="24"/>
        </w:rPr>
      </w:pPr>
    </w:p>
    <w:p w14:paraId="31F35913" w14:textId="77777777" w:rsidR="00A15E45" w:rsidRDefault="00A15E45">
      <w:pPr>
        <w:pBdr>
          <w:top w:val="nil"/>
          <w:left w:val="nil"/>
          <w:bottom w:val="nil"/>
          <w:right w:val="nil"/>
          <w:between w:val="nil"/>
        </w:pBdr>
        <w:spacing w:after="0" w:line="240" w:lineRule="auto"/>
        <w:rPr>
          <w:rFonts w:ascii="Times New Roman" w:eastAsia="Times New Roman" w:hAnsi="Times New Roman" w:cs="Times New Roman"/>
          <w:color w:val="FF00FF"/>
        </w:rPr>
      </w:pPr>
    </w:p>
    <w:p w14:paraId="5FAD0737" w14:textId="77777777" w:rsidR="00A15E45" w:rsidRDefault="00A15E45">
      <w:pPr>
        <w:pBdr>
          <w:top w:val="nil"/>
          <w:left w:val="nil"/>
          <w:bottom w:val="nil"/>
          <w:right w:val="nil"/>
          <w:between w:val="nil"/>
        </w:pBdr>
        <w:spacing w:after="0" w:line="240" w:lineRule="auto"/>
        <w:rPr>
          <w:rFonts w:ascii="Times New Roman" w:eastAsia="Times New Roman" w:hAnsi="Times New Roman" w:cs="Times New Roman"/>
          <w:color w:val="FF00FF"/>
        </w:rPr>
      </w:pPr>
    </w:p>
    <w:sectPr w:rsidR="00A15E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0AADA" w14:textId="77777777" w:rsidR="00084041" w:rsidRDefault="00084041">
      <w:pPr>
        <w:spacing w:after="0" w:line="240" w:lineRule="auto"/>
      </w:pPr>
      <w:r>
        <w:separator/>
      </w:r>
    </w:p>
  </w:endnote>
  <w:endnote w:type="continuationSeparator" w:id="0">
    <w:p w14:paraId="344620AA" w14:textId="77777777" w:rsidR="00084041" w:rsidRDefault="0008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ABD6" w14:textId="77777777" w:rsidR="00A15E45" w:rsidRDefault="00A15E4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031" w14:textId="77777777" w:rsidR="00A15E45" w:rsidRDefault="00A15E4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D8EB7" w14:textId="77777777" w:rsidR="00A15E45" w:rsidRDefault="00A15E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58475" w14:textId="77777777" w:rsidR="00084041" w:rsidRDefault="00084041">
      <w:pPr>
        <w:spacing w:after="0" w:line="240" w:lineRule="auto"/>
      </w:pPr>
      <w:r>
        <w:separator/>
      </w:r>
    </w:p>
  </w:footnote>
  <w:footnote w:type="continuationSeparator" w:id="0">
    <w:p w14:paraId="6A040FFD" w14:textId="77777777" w:rsidR="00084041" w:rsidRDefault="00084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5520" w14:textId="77777777" w:rsidR="00A15E45" w:rsidRDefault="00A15E4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13297" w14:textId="77777777" w:rsidR="00A15E45" w:rsidRDefault="00A15E45">
    <w:pPr>
      <w:tabs>
        <w:tab w:val="center" w:pos="4680"/>
        <w:tab w:val="right" w:pos="9360"/>
      </w:tabs>
      <w:spacing w:after="0" w:line="240" w:lineRule="auto"/>
      <w:jc w:val="right"/>
    </w:pPr>
  </w:p>
  <w:p w14:paraId="511EAD76" w14:textId="77777777" w:rsidR="00A15E45" w:rsidRDefault="00084041">
    <w:pPr>
      <w:tabs>
        <w:tab w:val="center" w:pos="4680"/>
        <w:tab w:val="right" w:pos="9360"/>
      </w:tabs>
      <w:spacing w:after="0" w:line="240" w:lineRule="auto"/>
      <w:jc w:val="right"/>
      <w:rPr>
        <w:color w:val="000000"/>
      </w:rPr>
    </w:pPr>
    <w:r>
      <w:rPr>
        <w:noProof/>
      </w:rPr>
      <w:drawing>
        <wp:inline distT="114300" distB="114300" distL="114300" distR="114300" wp14:anchorId="22B29198" wp14:editId="37883050">
          <wp:extent cx="604838" cy="5235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4838" cy="52351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78FB4" w14:textId="77777777" w:rsidR="00A15E45" w:rsidRDefault="00A15E4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73FA2"/>
    <w:multiLevelType w:val="multilevel"/>
    <w:tmpl w:val="CF0A2C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A7554EF"/>
    <w:multiLevelType w:val="multilevel"/>
    <w:tmpl w:val="270C64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E371583"/>
    <w:multiLevelType w:val="multilevel"/>
    <w:tmpl w:val="FA2ABC30"/>
    <w:lvl w:ilvl="0">
      <w:start w:val="1"/>
      <w:numFmt w:val="bullet"/>
      <w:lvlText w:val="●"/>
      <w:lvlJc w:val="left"/>
      <w:pPr>
        <w:ind w:left="720" w:hanging="360"/>
      </w:pPr>
      <w:rPr>
        <w:rFonts w:ascii="Arial" w:eastAsia="Arial" w:hAnsi="Arial" w:cs="Arial"/>
        <w:sz w:val="22"/>
        <w:szCs w:val="22"/>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54645A1"/>
    <w:multiLevelType w:val="multilevel"/>
    <w:tmpl w:val="F12E0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162061"/>
    <w:multiLevelType w:val="multilevel"/>
    <w:tmpl w:val="A6B020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D614AA1"/>
    <w:multiLevelType w:val="multilevel"/>
    <w:tmpl w:val="71BEF9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45"/>
    <w:rsid w:val="00084041"/>
    <w:rsid w:val="006508C7"/>
    <w:rsid w:val="00727FC0"/>
    <w:rsid w:val="00A1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BDA63"/>
  <w15:docId w15:val="{A5EB3368-8F21-4A40-97AE-46C53650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uglas.hosking@dsj.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Douglas Hosking</cp:lastModifiedBy>
  <cp:revision>2</cp:revision>
  <dcterms:created xsi:type="dcterms:W3CDTF">2021-03-29T15:58:00Z</dcterms:created>
  <dcterms:modified xsi:type="dcterms:W3CDTF">2021-03-29T15:58:00Z</dcterms:modified>
</cp:coreProperties>
</file>