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33F2" w14:textId="1D595704" w:rsidR="001931B9" w:rsidRPr="00A11CB4" w:rsidRDefault="001931B9" w:rsidP="0090464E">
      <w:pPr>
        <w:pStyle w:val="NormalWeb"/>
        <w:shd w:val="clear" w:color="auto" w:fill="FFFFFF"/>
        <w:spacing w:before="0" w:beforeAutospacing="0" w:after="0" w:afterAutospacing="0"/>
        <w:jc w:val="center"/>
        <w:rPr>
          <w:rFonts w:ascii="Segoe UI" w:hAnsi="Segoe UI" w:cs="Segoe UI"/>
          <w:b/>
          <w:bCs/>
          <w:color w:val="C00000"/>
          <w:sz w:val="22"/>
          <w:szCs w:val="22"/>
        </w:rPr>
      </w:pPr>
      <w:r w:rsidRPr="00A11CB4">
        <w:rPr>
          <w:rFonts w:ascii="Segoe UI" w:hAnsi="Segoe UI" w:cs="Segoe UI"/>
          <w:b/>
          <w:bCs/>
          <w:color w:val="C00000"/>
          <w:sz w:val="22"/>
          <w:szCs w:val="22"/>
        </w:rPr>
        <w:t>Mission Statement</w:t>
      </w:r>
    </w:p>
    <w:p w14:paraId="076C04C8" w14:textId="77777777" w:rsidR="001931B9" w:rsidRPr="00A11CB4" w:rsidRDefault="001931B9" w:rsidP="001931B9">
      <w:pPr>
        <w:pStyle w:val="NormalWeb"/>
        <w:shd w:val="clear" w:color="auto" w:fill="FFFFFF"/>
        <w:spacing w:before="0" w:beforeAutospacing="0" w:after="0" w:afterAutospacing="0"/>
        <w:rPr>
          <w:rFonts w:ascii="Segoe UI" w:hAnsi="Segoe UI" w:cs="Segoe UI"/>
          <w:b/>
          <w:bCs/>
          <w:color w:val="C00000"/>
          <w:sz w:val="22"/>
          <w:szCs w:val="22"/>
        </w:rPr>
      </w:pPr>
    </w:p>
    <w:p w14:paraId="5DDDB443" w14:textId="77777777" w:rsidR="001931B9" w:rsidRPr="00A11CB4" w:rsidRDefault="001931B9" w:rsidP="001931B9">
      <w:pPr>
        <w:rPr>
          <w:rFonts w:ascii="Segoe UI" w:eastAsia="Times New Roman" w:hAnsi="Segoe UI" w:cs="Segoe UI"/>
          <w:color w:val="333333"/>
          <w:sz w:val="22"/>
          <w:shd w:val="clear" w:color="auto" w:fill="FFFFFF"/>
        </w:rPr>
      </w:pPr>
      <w:r w:rsidRPr="00A11CB4">
        <w:rPr>
          <w:rFonts w:ascii="Segoe UI" w:eastAsia="Times New Roman" w:hAnsi="Segoe UI" w:cs="Segoe UI"/>
          <w:color w:val="333333"/>
          <w:sz w:val="22"/>
          <w:shd w:val="clear" w:color="auto" w:fill="FFFFFF"/>
        </w:rPr>
        <w:t>Regis High School transforms Catholic young men through an academically exceptional Jesuit education in a caring community which inspires leadership, generosity, and a lifelong passion for service as Men for Others. Regis is tuition free, and merit based, giving special consideration to families in need of financial assistance.</w:t>
      </w:r>
    </w:p>
    <w:p w14:paraId="52F6F1D4" w14:textId="77777777" w:rsidR="001931B9" w:rsidRPr="00A11CB4" w:rsidRDefault="001931B9" w:rsidP="00467687">
      <w:pPr>
        <w:rPr>
          <w:rFonts w:ascii="Segoe UI" w:eastAsia="Times New Roman" w:hAnsi="Segoe UI" w:cs="Segoe UI"/>
          <w:b/>
          <w:bCs/>
          <w:color w:val="C00000"/>
          <w:sz w:val="22"/>
          <w:shd w:val="clear" w:color="auto" w:fill="FFFFFF"/>
        </w:rPr>
      </w:pPr>
    </w:p>
    <w:p w14:paraId="3CFB6DDF" w14:textId="6E3F6656" w:rsidR="00A97980" w:rsidRPr="00A11CB4" w:rsidRDefault="0094682A" w:rsidP="0090464E">
      <w:pPr>
        <w:rPr>
          <w:rFonts w:ascii="Segoe UI" w:eastAsia="Times New Roman" w:hAnsi="Segoe UI" w:cs="Segoe UI"/>
          <w:b/>
          <w:bCs/>
          <w:color w:val="C00000"/>
          <w:sz w:val="22"/>
          <w:shd w:val="clear" w:color="auto" w:fill="FFFFFF"/>
        </w:rPr>
      </w:pPr>
      <w:r w:rsidRPr="00A11CB4">
        <w:rPr>
          <w:rFonts w:ascii="Segoe UI" w:eastAsia="Times New Roman" w:hAnsi="Segoe UI" w:cs="Segoe UI"/>
          <w:b/>
          <w:bCs/>
          <w:color w:val="C00000"/>
          <w:sz w:val="22"/>
          <w:shd w:val="clear" w:color="auto" w:fill="FFFFFF"/>
        </w:rPr>
        <w:t>Position</w:t>
      </w:r>
    </w:p>
    <w:p w14:paraId="7FE3A424" w14:textId="436D9C84" w:rsidR="00C7631F" w:rsidRPr="00A11CB4" w:rsidRDefault="002F150F" w:rsidP="00C7631F">
      <w:pPr>
        <w:rPr>
          <w:rFonts w:ascii="Segoe UI" w:hAnsi="Segoe UI" w:cs="Segoe UI"/>
          <w:color w:val="333333"/>
          <w:sz w:val="22"/>
          <w:shd w:val="clear" w:color="auto" w:fill="FFFFFF"/>
        </w:rPr>
      </w:pPr>
      <w:r w:rsidRPr="00A11CB4">
        <w:rPr>
          <w:rFonts w:ascii="Segoe UI" w:hAnsi="Segoe UI" w:cs="Segoe UI"/>
          <w:color w:val="333333"/>
          <w:sz w:val="22"/>
          <w:shd w:val="clear" w:color="auto" w:fill="FFFFFF"/>
        </w:rPr>
        <w:t xml:space="preserve">As a </w:t>
      </w:r>
      <w:r w:rsidR="00D0560F" w:rsidRPr="00A11CB4">
        <w:rPr>
          <w:rFonts w:ascii="Segoe UI" w:hAnsi="Segoe UI" w:cs="Segoe UI"/>
          <w:b/>
          <w:bCs/>
          <w:color w:val="333333"/>
          <w:sz w:val="22"/>
          <w:shd w:val="clear" w:color="auto" w:fill="FFFFFF"/>
        </w:rPr>
        <w:t>Director of REACH</w:t>
      </w:r>
      <w:r w:rsidR="00D7348A">
        <w:rPr>
          <w:rFonts w:ascii="Segoe UI" w:hAnsi="Segoe UI" w:cs="Segoe UI"/>
          <w:b/>
          <w:bCs/>
          <w:color w:val="333333"/>
          <w:sz w:val="22"/>
          <w:shd w:val="clear" w:color="auto" w:fill="FFFFFF"/>
        </w:rPr>
        <w:t>,</w:t>
      </w:r>
      <w:r w:rsidR="00D0560F" w:rsidRPr="00A11CB4">
        <w:rPr>
          <w:rFonts w:ascii="Segoe UI" w:hAnsi="Segoe UI" w:cs="Segoe UI"/>
          <w:color w:val="333333"/>
          <w:sz w:val="22"/>
          <w:shd w:val="clear" w:color="auto" w:fill="FFFFFF"/>
        </w:rPr>
        <w:t xml:space="preserve"> </w:t>
      </w:r>
      <w:r w:rsidRPr="00A11CB4">
        <w:rPr>
          <w:rFonts w:ascii="Segoe UI" w:hAnsi="Segoe UI" w:cs="Segoe UI"/>
          <w:color w:val="333333"/>
          <w:sz w:val="22"/>
          <w:shd w:val="clear" w:color="auto" w:fill="FFFFFF"/>
        </w:rPr>
        <w:t xml:space="preserve">you will have the extraordinary opportunity to work with approximately </w:t>
      </w:r>
      <w:r w:rsidR="00C7631F" w:rsidRPr="00A11CB4">
        <w:rPr>
          <w:rFonts w:ascii="Segoe UI" w:hAnsi="Segoe UI" w:cs="Segoe UI"/>
          <w:color w:val="333333"/>
          <w:sz w:val="22"/>
          <w:shd w:val="clear" w:color="auto" w:fill="FFFFFF"/>
        </w:rPr>
        <w:t>150</w:t>
      </w:r>
      <w:r w:rsidRPr="00A11CB4">
        <w:rPr>
          <w:rFonts w:ascii="Segoe UI" w:hAnsi="Segoe UI" w:cs="Segoe UI"/>
          <w:color w:val="333333"/>
          <w:sz w:val="22"/>
          <w:shd w:val="clear" w:color="auto" w:fill="FFFFFF"/>
        </w:rPr>
        <w:t xml:space="preserve"> exceptional, gifted young men</w:t>
      </w:r>
      <w:r w:rsidR="00C7631F" w:rsidRPr="00A11CB4">
        <w:rPr>
          <w:rFonts w:ascii="Segoe UI" w:hAnsi="Segoe UI" w:cs="Segoe UI"/>
          <w:color w:val="333333"/>
          <w:sz w:val="22"/>
          <w:shd w:val="clear" w:color="auto" w:fill="FFFFFF"/>
        </w:rPr>
        <w:t xml:space="preserve"> </w:t>
      </w:r>
      <w:r w:rsidRPr="00A11CB4">
        <w:rPr>
          <w:rFonts w:ascii="Segoe UI" w:hAnsi="Segoe UI" w:cs="Segoe UI"/>
          <w:color w:val="333333"/>
          <w:sz w:val="22"/>
          <w:shd w:val="clear" w:color="auto" w:fill="FFFFFF"/>
        </w:rPr>
        <w:t xml:space="preserve">and </w:t>
      </w:r>
      <w:r w:rsidR="00C7631F" w:rsidRPr="00A11CB4">
        <w:rPr>
          <w:rFonts w:ascii="Segoe UI" w:hAnsi="Segoe UI" w:cs="Segoe UI"/>
          <w:color w:val="333333"/>
          <w:sz w:val="22"/>
          <w:shd w:val="clear" w:color="auto" w:fill="FFFFFF"/>
        </w:rPr>
        <w:t xml:space="preserve">a talented and </w:t>
      </w:r>
      <w:r w:rsidRPr="00A11CB4">
        <w:rPr>
          <w:rFonts w:ascii="Segoe UI" w:hAnsi="Segoe UI" w:cs="Segoe UI"/>
          <w:color w:val="333333"/>
          <w:sz w:val="22"/>
          <w:shd w:val="clear" w:color="auto" w:fill="FFFFFF"/>
        </w:rPr>
        <w:t xml:space="preserve">committed staff. </w:t>
      </w:r>
      <w:r w:rsidR="00C7631F" w:rsidRPr="00A11CB4">
        <w:rPr>
          <w:rFonts w:ascii="Segoe UI" w:hAnsi="Segoe UI" w:cs="Segoe UI"/>
          <w:color w:val="333333"/>
          <w:sz w:val="22"/>
          <w:shd w:val="clear" w:color="auto" w:fill="FFFFFF"/>
        </w:rPr>
        <w:t>REACH, through a transformative middle school program, empowers high-achieving young men from underserved communities as Catholic leaders committed to faith, scholarship, and service. A summer and Saturday access program run through Regis High School, REACH serves students whose families demonstrate significant financial need. REACH currently serves 144 students from the 6th to 8th grade, with the ultimate aim of placing each student in a Catholic high school with a scholarship or financial aid. In keeping with the 450-year old Jesuit educational tradition that honors cura personalis, REACH serves its students and alumni by caring for their intellectual, spiritual, emotional and social development.</w:t>
      </w:r>
    </w:p>
    <w:p w14:paraId="5B1CF888" w14:textId="77777777" w:rsidR="00C7631F" w:rsidRPr="00A11CB4" w:rsidRDefault="00C7631F" w:rsidP="00C7631F">
      <w:pPr>
        <w:rPr>
          <w:rFonts w:ascii="Segoe UI" w:hAnsi="Segoe UI" w:cs="Segoe UI"/>
          <w:color w:val="333333"/>
          <w:sz w:val="22"/>
          <w:shd w:val="clear" w:color="auto" w:fill="FFFFFF"/>
        </w:rPr>
      </w:pPr>
    </w:p>
    <w:p w14:paraId="2BEC5D28" w14:textId="01775233" w:rsidR="002F150F" w:rsidRPr="00A11CB4" w:rsidRDefault="004A0A71" w:rsidP="004A0A71">
      <w:pPr>
        <w:rPr>
          <w:rFonts w:ascii="Segoe UI" w:hAnsi="Segoe UI" w:cs="Segoe UI"/>
          <w:color w:val="333333"/>
          <w:sz w:val="22"/>
          <w:shd w:val="clear" w:color="auto" w:fill="FFFFFF"/>
        </w:rPr>
      </w:pPr>
      <w:r w:rsidRPr="00A11CB4">
        <w:rPr>
          <w:rFonts w:ascii="Segoe UI" w:hAnsi="Segoe UI" w:cs="Segoe UI"/>
          <w:color w:val="333333"/>
          <w:sz w:val="22"/>
          <w:shd w:val="clear" w:color="auto" w:fill="FFFFFF"/>
        </w:rPr>
        <w:t xml:space="preserve">Located in New York City, Regis High School is a Catholic, Jesuit, college preparatory school and the only Jesuit, full-scholarship high school in the country. The school was founded in 1914 through the extraordinary generosity of an anonymous woman and her family. Regis now relies on philanthropy of alumni, parents, and friends as it most significant source of financial support. </w:t>
      </w:r>
      <w:r w:rsidR="002F150F" w:rsidRPr="00A11CB4">
        <w:rPr>
          <w:rFonts w:ascii="Segoe UI" w:hAnsi="Segoe UI" w:cs="Segoe UI"/>
          <w:color w:val="333333"/>
          <w:sz w:val="22"/>
          <w:shd w:val="clear" w:color="auto" w:fill="FFFFFF"/>
        </w:rPr>
        <w:t>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 </w:t>
      </w:r>
    </w:p>
    <w:p w14:paraId="0097DC68" w14:textId="6A39DD8D" w:rsidR="0062447E" w:rsidRPr="00A11CB4" w:rsidRDefault="00467687" w:rsidP="0062447E">
      <w:pPr>
        <w:shd w:val="clear" w:color="auto" w:fill="FFFFFF"/>
        <w:spacing w:before="300"/>
        <w:rPr>
          <w:rFonts w:ascii="Segoe UI" w:eastAsia="Times New Roman" w:hAnsi="Segoe UI" w:cs="Segoe UI"/>
          <w:b/>
          <w:bCs/>
          <w:color w:val="C00000"/>
          <w:sz w:val="22"/>
        </w:rPr>
      </w:pPr>
      <w:r w:rsidRPr="00A11CB4">
        <w:rPr>
          <w:rFonts w:ascii="Segoe UI" w:eastAsia="Times New Roman" w:hAnsi="Segoe UI" w:cs="Segoe UI"/>
          <w:b/>
          <w:bCs/>
          <w:color w:val="C00000"/>
          <w:sz w:val="22"/>
        </w:rPr>
        <w:t>Position Summary</w:t>
      </w:r>
    </w:p>
    <w:p w14:paraId="6AF44008" w14:textId="16618A40" w:rsidR="00FB20A5" w:rsidRPr="00A11CB4" w:rsidRDefault="00FB20A5" w:rsidP="00FB20A5">
      <w:pPr>
        <w:rPr>
          <w:rFonts w:ascii="Segoe UI" w:hAnsi="Segoe UI" w:cs="Segoe UI"/>
          <w:sz w:val="22"/>
        </w:rPr>
      </w:pPr>
      <w:r w:rsidRPr="00A11CB4">
        <w:rPr>
          <w:rFonts w:ascii="Segoe UI" w:hAnsi="Segoe UI" w:cs="Segoe UI"/>
          <w:sz w:val="22"/>
        </w:rPr>
        <w:t xml:space="preserve">As the </w:t>
      </w:r>
      <w:r w:rsidRPr="00A11CB4">
        <w:rPr>
          <w:rFonts w:ascii="Segoe UI" w:hAnsi="Segoe UI" w:cs="Segoe UI"/>
          <w:b/>
          <w:bCs/>
          <w:sz w:val="22"/>
        </w:rPr>
        <w:t>Director of REACH</w:t>
      </w:r>
      <w:r w:rsidRPr="00A11CB4">
        <w:rPr>
          <w:rFonts w:ascii="Segoe UI" w:hAnsi="Segoe UI" w:cs="Segoe UI"/>
          <w:sz w:val="22"/>
        </w:rPr>
        <w:t xml:space="preserve">, this role oversees the academic, spiritual, and leadership development activities of the program. The Director </w:t>
      </w:r>
      <w:r w:rsidR="004E25FE" w:rsidRPr="00A11CB4">
        <w:rPr>
          <w:rFonts w:ascii="Segoe UI" w:hAnsi="Segoe UI" w:cs="Segoe UI"/>
          <w:sz w:val="22"/>
        </w:rPr>
        <w:t>leads the team, advises the students and families, and organizes the Saturday and S</w:t>
      </w:r>
      <w:r w:rsidR="00A11CB4">
        <w:rPr>
          <w:rFonts w:ascii="Segoe UI" w:hAnsi="Segoe UI" w:cs="Segoe UI"/>
          <w:sz w:val="22"/>
        </w:rPr>
        <w:t>ummer</w:t>
      </w:r>
      <w:r w:rsidR="004E25FE" w:rsidRPr="00A11CB4">
        <w:rPr>
          <w:rFonts w:ascii="Segoe UI" w:hAnsi="Segoe UI" w:cs="Segoe UI"/>
          <w:sz w:val="22"/>
        </w:rPr>
        <w:t xml:space="preserve"> programing.</w:t>
      </w:r>
      <w:r w:rsidRPr="00A11CB4">
        <w:rPr>
          <w:rFonts w:ascii="Segoe UI" w:hAnsi="Segoe UI" w:cs="Segoe UI"/>
          <w:sz w:val="22"/>
        </w:rPr>
        <w:t xml:space="preserve"> </w:t>
      </w:r>
    </w:p>
    <w:p w14:paraId="71049580" w14:textId="6DDED713" w:rsidR="00C82DA5" w:rsidRPr="00A11CB4" w:rsidRDefault="007D687C" w:rsidP="004E25FE">
      <w:pPr>
        <w:shd w:val="clear" w:color="auto" w:fill="FFFFFF"/>
        <w:spacing w:before="300"/>
        <w:rPr>
          <w:rFonts w:ascii="Segoe UI" w:eastAsia="Times New Roman" w:hAnsi="Segoe UI" w:cs="Segoe UI"/>
          <w:b/>
          <w:bCs/>
          <w:color w:val="C00000"/>
          <w:sz w:val="22"/>
        </w:rPr>
      </w:pPr>
      <w:r w:rsidRPr="00A11CB4">
        <w:rPr>
          <w:rFonts w:ascii="Segoe UI" w:eastAsia="Times New Roman" w:hAnsi="Segoe UI" w:cs="Segoe UI"/>
          <w:b/>
          <w:bCs/>
          <w:color w:val="C00000"/>
          <w:sz w:val="22"/>
        </w:rPr>
        <w:t xml:space="preserve">Job </w:t>
      </w:r>
      <w:r w:rsidR="00467687" w:rsidRPr="00A11CB4">
        <w:rPr>
          <w:rFonts w:ascii="Segoe UI" w:eastAsia="Times New Roman" w:hAnsi="Segoe UI" w:cs="Segoe UI"/>
          <w:b/>
          <w:bCs/>
          <w:color w:val="C00000"/>
          <w:sz w:val="22"/>
        </w:rPr>
        <w:t>Responsibilities</w:t>
      </w:r>
    </w:p>
    <w:p w14:paraId="019D93BD" w14:textId="58EC8579" w:rsidR="00C82DA5" w:rsidRPr="00A11CB4" w:rsidRDefault="00C82DA5" w:rsidP="00C82DA5">
      <w:pPr>
        <w:numPr>
          <w:ilvl w:val="0"/>
          <w:numId w:val="13"/>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 xml:space="preserve">Hires and supervises the members of the REACH Administrative </w:t>
      </w:r>
      <w:r w:rsidR="00792D9C">
        <w:rPr>
          <w:rFonts w:ascii="Segoe UI" w:eastAsia="Times New Roman" w:hAnsi="Segoe UI" w:cs="Segoe UI"/>
          <w:color w:val="000000"/>
          <w:sz w:val="22"/>
        </w:rPr>
        <w:t>t</w:t>
      </w:r>
      <w:r w:rsidRPr="00A11CB4">
        <w:rPr>
          <w:rFonts w:ascii="Segoe UI" w:eastAsia="Times New Roman" w:hAnsi="Segoe UI" w:cs="Segoe UI"/>
          <w:color w:val="000000"/>
          <w:sz w:val="22"/>
        </w:rPr>
        <w:t>eam (Assistant Director, Director of Graduate Support, Dean of ELA, Dean of Math)</w:t>
      </w:r>
    </w:p>
    <w:p w14:paraId="15395C94" w14:textId="40D1246B" w:rsidR="00C82DA5" w:rsidRPr="00A11CB4" w:rsidRDefault="00C82DA5" w:rsidP="00C82DA5">
      <w:pPr>
        <w:numPr>
          <w:ilvl w:val="0"/>
          <w:numId w:val="13"/>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Leads weekly staff meetings</w:t>
      </w:r>
      <w:r w:rsidR="00DB050F" w:rsidRPr="00A11CB4">
        <w:rPr>
          <w:rFonts w:ascii="Segoe UI" w:eastAsia="Times New Roman" w:hAnsi="Segoe UI" w:cs="Segoe UI"/>
          <w:color w:val="000000"/>
          <w:sz w:val="22"/>
        </w:rPr>
        <w:t xml:space="preserve">, conducts </w:t>
      </w:r>
      <w:r w:rsidRPr="00A11CB4">
        <w:rPr>
          <w:rFonts w:ascii="Segoe UI" w:eastAsia="Times New Roman" w:hAnsi="Segoe UI" w:cs="Segoe UI"/>
          <w:color w:val="000000"/>
          <w:sz w:val="22"/>
        </w:rPr>
        <w:t>1-1 meetings</w:t>
      </w:r>
    </w:p>
    <w:p w14:paraId="54A165F8" w14:textId="4CB6DB4D" w:rsidR="00C82DA5" w:rsidRPr="00A11CB4" w:rsidRDefault="00C82DA5" w:rsidP="00C82DA5">
      <w:pPr>
        <w:numPr>
          <w:ilvl w:val="0"/>
          <w:numId w:val="13"/>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 xml:space="preserve">Organizes the Administrative </w:t>
      </w:r>
      <w:r w:rsidR="00BE310C">
        <w:rPr>
          <w:rFonts w:ascii="Segoe UI" w:eastAsia="Times New Roman" w:hAnsi="Segoe UI" w:cs="Segoe UI"/>
          <w:color w:val="000000"/>
          <w:sz w:val="22"/>
        </w:rPr>
        <w:t>t</w:t>
      </w:r>
      <w:r w:rsidRPr="00A11CB4">
        <w:rPr>
          <w:rFonts w:ascii="Segoe UI" w:eastAsia="Times New Roman" w:hAnsi="Segoe UI" w:cs="Segoe UI"/>
          <w:color w:val="000000"/>
          <w:sz w:val="22"/>
        </w:rPr>
        <w:t>eam’s breakdown of responsibilities, most especially in the area of student advising</w:t>
      </w:r>
    </w:p>
    <w:p w14:paraId="4ED1B605" w14:textId="3923E4D3" w:rsidR="00C82DA5" w:rsidRPr="00A11CB4" w:rsidRDefault="00C82DA5" w:rsidP="00C82DA5">
      <w:pPr>
        <w:numPr>
          <w:ilvl w:val="0"/>
          <w:numId w:val="13"/>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lastRenderedPageBreak/>
        <w:t xml:space="preserve">Supports the Administrative </w:t>
      </w:r>
      <w:r w:rsidR="00792D9C">
        <w:rPr>
          <w:rFonts w:ascii="Segoe UI" w:eastAsia="Times New Roman" w:hAnsi="Segoe UI" w:cs="Segoe UI"/>
          <w:color w:val="000000"/>
          <w:sz w:val="22"/>
        </w:rPr>
        <w:t>t</w:t>
      </w:r>
      <w:r w:rsidRPr="00A11CB4">
        <w:rPr>
          <w:rFonts w:ascii="Segoe UI" w:eastAsia="Times New Roman" w:hAnsi="Segoe UI" w:cs="Segoe UI"/>
          <w:color w:val="000000"/>
          <w:sz w:val="22"/>
        </w:rPr>
        <w:t>eam to set and achieve annual growth goals and professional development</w:t>
      </w:r>
    </w:p>
    <w:p w14:paraId="752B3991" w14:textId="77777777" w:rsidR="00C82DA5" w:rsidRPr="00A11CB4" w:rsidRDefault="00C82DA5" w:rsidP="00C82DA5">
      <w:pPr>
        <w:numPr>
          <w:ilvl w:val="0"/>
          <w:numId w:val="14"/>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Plans and executes individual high school placement meetings with 3rd Year families</w:t>
      </w:r>
    </w:p>
    <w:p w14:paraId="164C58BA" w14:textId="2B4579AF" w:rsidR="00C82DA5" w:rsidRPr="00A11CB4" w:rsidRDefault="00C82DA5" w:rsidP="00C82DA5">
      <w:pPr>
        <w:numPr>
          <w:ilvl w:val="0"/>
          <w:numId w:val="14"/>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Writes recommendations for each REACH student applying to high school. Work</w:t>
      </w:r>
      <w:r w:rsidR="009A4B7C">
        <w:rPr>
          <w:rFonts w:ascii="Segoe UI" w:eastAsia="Times New Roman" w:hAnsi="Segoe UI" w:cs="Segoe UI"/>
          <w:color w:val="000000"/>
          <w:sz w:val="22"/>
        </w:rPr>
        <w:t>s</w:t>
      </w:r>
      <w:r w:rsidRPr="00A11CB4">
        <w:rPr>
          <w:rFonts w:ascii="Segoe UI" w:eastAsia="Times New Roman" w:hAnsi="Segoe UI" w:cs="Segoe UI"/>
          <w:color w:val="000000"/>
          <w:sz w:val="22"/>
        </w:rPr>
        <w:t xml:space="preserve"> with the Directors of Admission</w:t>
      </w:r>
      <w:r w:rsidR="00DB050F" w:rsidRPr="00A11CB4">
        <w:rPr>
          <w:rFonts w:ascii="Segoe UI" w:eastAsia="Times New Roman" w:hAnsi="Segoe UI" w:cs="Segoe UI"/>
          <w:color w:val="000000"/>
          <w:sz w:val="22"/>
        </w:rPr>
        <w:t>s &amp; Enrollment</w:t>
      </w:r>
      <w:r w:rsidRPr="00A11CB4">
        <w:rPr>
          <w:rFonts w:ascii="Segoe UI" w:eastAsia="Times New Roman" w:hAnsi="Segoe UI" w:cs="Segoe UI"/>
          <w:color w:val="000000"/>
          <w:sz w:val="22"/>
        </w:rPr>
        <w:t xml:space="preserve"> at partner high schools to place REACH students and families for high school</w:t>
      </w:r>
    </w:p>
    <w:p w14:paraId="09F4A486" w14:textId="621A0840" w:rsidR="00C82DA5" w:rsidRPr="00A11CB4" w:rsidRDefault="00C82DA5" w:rsidP="00C82DA5">
      <w:pPr>
        <w:numPr>
          <w:ilvl w:val="0"/>
          <w:numId w:val="14"/>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 xml:space="preserve">Meets with select 1st and 2nd Year students and families in the </w:t>
      </w:r>
      <w:r w:rsidR="009A4B7C">
        <w:rPr>
          <w:rFonts w:ascii="Segoe UI" w:eastAsia="Times New Roman" w:hAnsi="Segoe UI" w:cs="Segoe UI"/>
          <w:color w:val="000000"/>
          <w:sz w:val="22"/>
        </w:rPr>
        <w:t>F</w:t>
      </w:r>
      <w:r w:rsidRPr="00A11CB4">
        <w:rPr>
          <w:rFonts w:ascii="Segoe UI" w:eastAsia="Times New Roman" w:hAnsi="Segoe UI" w:cs="Segoe UI"/>
          <w:color w:val="000000"/>
          <w:sz w:val="22"/>
        </w:rPr>
        <w:t xml:space="preserve">all and </w:t>
      </w:r>
      <w:r w:rsidR="009A4B7C">
        <w:rPr>
          <w:rFonts w:ascii="Segoe UI" w:eastAsia="Times New Roman" w:hAnsi="Segoe UI" w:cs="Segoe UI"/>
          <w:color w:val="000000"/>
          <w:sz w:val="22"/>
        </w:rPr>
        <w:t>W</w:t>
      </w:r>
      <w:r w:rsidRPr="00A11CB4">
        <w:rPr>
          <w:rFonts w:ascii="Segoe UI" w:eastAsia="Times New Roman" w:hAnsi="Segoe UI" w:cs="Segoe UI"/>
          <w:color w:val="000000"/>
          <w:sz w:val="22"/>
        </w:rPr>
        <w:t>inter, offering advising about their REACH and grammar school performance</w:t>
      </w:r>
    </w:p>
    <w:p w14:paraId="09587110" w14:textId="77777777" w:rsidR="00C82DA5" w:rsidRPr="00A11CB4" w:rsidRDefault="00C82DA5" w:rsidP="00C82DA5">
      <w:pPr>
        <w:numPr>
          <w:ilvl w:val="0"/>
          <w:numId w:val="14"/>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Plans and executes Fall, Spring, and Summer Parent Meetings</w:t>
      </w:r>
    </w:p>
    <w:p w14:paraId="20F63820" w14:textId="77777777" w:rsidR="00C82DA5" w:rsidRPr="00A11CB4" w:rsidRDefault="00C82DA5" w:rsidP="00C82DA5">
      <w:pPr>
        <w:numPr>
          <w:ilvl w:val="0"/>
          <w:numId w:val="14"/>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Collects REACH student grammar school report cards and coordinates with partner schools in support of student growth </w:t>
      </w:r>
    </w:p>
    <w:p w14:paraId="5CBFC01C" w14:textId="053C291E" w:rsidR="00FB20A5" w:rsidRPr="00A11CB4" w:rsidRDefault="00FB20A5" w:rsidP="00FB20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Shepherds the Program’s spiritual development program and ensures that REACH students and staff strive to live out the Program’s Five Principles</w:t>
      </w:r>
    </w:p>
    <w:p w14:paraId="1A799116" w14:textId="5346C350"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Plans the Program’s annual calendar</w:t>
      </w:r>
    </w:p>
    <w:p w14:paraId="44BFB2FD" w14:textId="0D9EE3AE"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 xml:space="preserve">Coordinates with Regis </w:t>
      </w:r>
      <w:r w:rsidR="00792D9C">
        <w:rPr>
          <w:rFonts w:ascii="Segoe UI" w:eastAsia="Times New Roman" w:hAnsi="Segoe UI" w:cs="Segoe UI"/>
          <w:color w:val="000000"/>
          <w:sz w:val="22"/>
        </w:rPr>
        <w:t>o</w:t>
      </w:r>
      <w:r w:rsidRPr="00A11CB4">
        <w:rPr>
          <w:rFonts w:ascii="Segoe UI" w:eastAsia="Times New Roman" w:hAnsi="Segoe UI" w:cs="Segoe UI"/>
          <w:color w:val="000000"/>
          <w:sz w:val="22"/>
        </w:rPr>
        <w:t>perations, the University of Scranton, Fordham Preparatory School, and Fordham University to facilitate the Summer Session</w:t>
      </w:r>
    </w:p>
    <w:p w14:paraId="09425E05" w14:textId="3C90D0A8"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Oversees all REACH curriculum development, most especially in Civitas, Test Prep, Biology, Latin, Coding, Robotics, Studio Art, and Public Speaking. Work with the Deans of Math and ELA to develop the curricula in those subjects</w:t>
      </w:r>
    </w:p>
    <w:p w14:paraId="521D8B94" w14:textId="7871C631"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Plans and executes the Program’s spiritual and leadership development curricula</w:t>
      </w:r>
    </w:p>
    <w:p w14:paraId="52809B95" w14:textId="44ACD49B"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Plans and executes the Program’s field trip curriculum</w:t>
      </w:r>
    </w:p>
    <w:p w14:paraId="2ADD95C5" w14:textId="2564A923"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Works with the Admin</w:t>
      </w:r>
      <w:r w:rsidR="00792D9C">
        <w:rPr>
          <w:rFonts w:ascii="Segoe UI" w:eastAsia="Times New Roman" w:hAnsi="Segoe UI" w:cs="Segoe UI"/>
          <w:color w:val="000000"/>
          <w:sz w:val="22"/>
        </w:rPr>
        <w:t>istrative</w:t>
      </w:r>
      <w:r w:rsidRPr="00A11CB4">
        <w:rPr>
          <w:rFonts w:ascii="Segoe UI" w:eastAsia="Times New Roman" w:hAnsi="Segoe UI" w:cs="Segoe UI"/>
          <w:color w:val="000000"/>
          <w:sz w:val="22"/>
        </w:rPr>
        <w:t xml:space="preserve"> </w:t>
      </w:r>
      <w:r w:rsidR="00792D9C">
        <w:rPr>
          <w:rFonts w:ascii="Segoe UI" w:eastAsia="Times New Roman" w:hAnsi="Segoe UI" w:cs="Segoe UI"/>
          <w:color w:val="000000"/>
          <w:sz w:val="22"/>
        </w:rPr>
        <w:t>t</w:t>
      </w:r>
      <w:r w:rsidRPr="00A11CB4">
        <w:rPr>
          <w:rFonts w:ascii="Segoe UI" w:eastAsia="Times New Roman" w:hAnsi="Segoe UI" w:cs="Segoe UI"/>
          <w:color w:val="000000"/>
          <w:sz w:val="22"/>
        </w:rPr>
        <w:t>eam to hire teachers, collegians, counselors, and mentors for the Summer and Saturday sessions</w:t>
      </w:r>
    </w:p>
    <w:p w14:paraId="11C77CF6" w14:textId="2518AE10"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Supervises Saturday and Summer faculty and staff, conducting classroom and residential life observations</w:t>
      </w:r>
    </w:p>
    <w:p w14:paraId="0CC7B13B" w14:textId="2DB3F1A4" w:rsidR="00C82DA5" w:rsidRPr="00A11CB4" w:rsidRDefault="00C82DA5" w:rsidP="00C82DA5">
      <w:pPr>
        <w:numPr>
          <w:ilvl w:val="0"/>
          <w:numId w:val="15"/>
        </w:numPr>
        <w:textAlignment w:val="baseline"/>
        <w:rPr>
          <w:rFonts w:ascii="Segoe UI" w:eastAsia="Times New Roman" w:hAnsi="Segoe UI" w:cs="Segoe UI"/>
          <w:color w:val="000000"/>
          <w:sz w:val="22"/>
        </w:rPr>
      </w:pPr>
      <w:r w:rsidRPr="00A11CB4">
        <w:rPr>
          <w:rFonts w:ascii="Segoe UI" w:eastAsia="Times New Roman" w:hAnsi="Segoe UI" w:cs="Segoe UI"/>
          <w:color w:val="000000"/>
          <w:sz w:val="22"/>
        </w:rPr>
        <w:t>Works with the Nurse</w:t>
      </w:r>
      <w:r w:rsidR="00DB050F" w:rsidRPr="00A11CB4">
        <w:rPr>
          <w:rFonts w:ascii="Segoe UI" w:eastAsia="Times New Roman" w:hAnsi="Segoe UI" w:cs="Segoe UI"/>
          <w:color w:val="000000"/>
          <w:sz w:val="22"/>
        </w:rPr>
        <w:t>, School Psychologist</w:t>
      </w:r>
      <w:r w:rsidRPr="00A11CB4">
        <w:rPr>
          <w:rFonts w:ascii="Segoe UI" w:eastAsia="Times New Roman" w:hAnsi="Segoe UI" w:cs="Segoe UI"/>
          <w:color w:val="000000"/>
          <w:sz w:val="22"/>
        </w:rPr>
        <w:t xml:space="preserve"> and Admin</w:t>
      </w:r>
      <w:r w:rsidR="00792D9C">
        <w:rPr>
          <w:rFonts w:ascii="Segoe UI" w:eastAsia="Times New Roman" w:hAnsi="Segoe UI" w:cs="Segoe UI"/>
          <w:color w:val="000000"/>
          <w:sz w:val="22"/>
        </w:rPr>
        <w:t>istrative</w:t>
      </w:r>
      <w:r w:rsidRPr="00A11CB4">
        <w:rPr>
          <w:rFonts w:ascii="Segoe UI" w:eastAsia="Times New Roman" w:hAnsi="Segoe UI" w:cs="Segoe UI"/>
          <w:color w:val="000000"/>
          <w:sz w:val="22"/>
        </w:rPr>
        <w:t xml:space="preserve"> </w:t>
      </w:r>
      <w:r w:rsidR="00792D9C">
        <w:rPr>
          <w:rFonts w:ascii="Segoe UI" w:eastAsia="Times New Roman" w:hAnsi="Segoe UI" w:cs="Segoe UI"/>
          <w:color w:val="000000"/>
          <w:sz w:val="22"/>
        </w:rPr>
        <w:t>t</w:t>
      </w:r>
      <w:r w:rsidRPr="00A11CB4">
        <w:rPr>
          <w:rFonts w:ascii="Segoe UI" w:eastAsia="Times New Roman" w:hAnsi="Segoe UI" w:cs="Segoe UI"/>
          <w:color w:val="000000"/>
          <w:sz w:val="22"/>
        </w:rPr>
        <w:t xml:space="preserve">eam to ensure student safety and </w:t>
      </w:r>
      <w:r w:rsidR="00792D9C" w:rsidRPr="00A11CB4">
        <w:rPr>
          <w:rFonts w:ascii="Segoe UI" w:eastAsia="Times New Roman" w:hAnsi="Segoe UI" w:cs="Segoe UI"/>
          <w:color w:val="000000"/>
          <w:sz w:val="22"/>
        </w:rPr>
        <w:t>well-being</w:t>
      </w:r>
      <w:r w:rsidRPr="00A11CB4">
        <w:rPr>
          <w:rFonts w:ascii="Segoe UI" w:eastAsia="Times New Roman" w:hAnsi="Segoe UI" w:cs="Segoe UI"/>
          <w:color w:val="000000"/>
          <w:sz w:val="22"/>
        </w:rPr>
        <w:t xml:space="preserve"> during the Summer and Saturday Session</w:t>
      </w:r>
    </w:p>
    <w:p w14:paraId="01E26266" w14:textId="51149D00" w:rsidR="00467687" w:rsidRPr="00A11CB4" w:rsidRDefault="002C56B1" w:rsidP="0062447E">
      <w:pPr>
        <w:shd w:val="clear" w:color="auto" w:fill="FFFFFF"/>
        <w:spacing w:before="300"/>
        <w:rPr>
          <w:rFonts w:ascii="Segoe UI" w:eastAsia="Times New Roman" w:hAnsi="Segoe UI" w:cs="Segoe UI"/>
          <w:b/>
          <w:bCs/>
          <w:color w:val="C00000"/>
          <w:sz w:val="22"/>
        </w:rPr>
      </w:pPr>
      <w:r w:rsidRPr="00A11CB4">
        <w:rPr>
          <w:rFonts w:ascii="Segoe UI" w:eastAsia="Times New Roman" w:hAnsi="Segoe UI" w:cs="Segoe UI"/>
          <w:b/>
          <w:bCs/>
          <w:color w:val="C00000"/>
          <w:sz w:val="22"/>
        </w:rPr>
        <w:t>Q</w:t>
      </w:r>
      <w:r w:rsidR="00467687" w:rsidRPr="00A11CB4">
        <w:rPr>
          <w:rFonts w:ascii="Segoe UI" w:eastAsia="Times New Roman" w:hAnsi="Segoe UI" w:cs="Segoe UI"/>
          <w:b/>
          <w:bCs/>
          <w:color w:val="C00000"/>
          <w:sz w:val="22"/>
        </w:rPr>
        <w:t>ualifications &amp; Skills</w:t>
      </w:r>
    </w:p>
    <w:p w14:paraId="6E96591B" w14:textId="7F7056EA" w:rsidR="0012718F" w:rsidRPr="00A11CB4" w:rsidRDefault="0012718F" w:rsidP="0012718F">
      <w:pPr>
        <w:pStyle w:val="ListParagraph"/>
        <w:keepNext/>
        <w:numPr>
          <w:ilvl w:val="0"/>
          <w:numId w:val="4"/>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Excellent organization and communication skills</w:t>
      </w:r>
    </w:p>
    <w:p w14:paraId="17C7E677" w14:textId="4C7EEF50" w:rsidR="0012718F" w:rsidRPr="00A11CB4" w:rsidRDefault="00B846C0" w:rsidP="00B846C0">
      <w:pPr>
        <w:pStyle w:val="ListParagraph"/>
        <w:keepNext/>
        <w:numPr>
          <w:ilvl w:val="0"/>
          <w:numId w:val="4"/>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Successful experience working with underserved communities</w:t>
      </w:r>
    </w:p>
    <w:p w14:paraId="3CAFA871" w14:textId="2E046158" w:rsidR="00B846C0" w:rsidRPr="00A11CB4" w:rsidRDefault="00B846C0" w:rsidP="00B846C0">
      <w:pPr>
        <w:pStyle w:val="ListParagraph"/>
        <w:keepNext/>
        <w:numPr>
          <w:ilvl w:val="0"/>
          <w:numId w:val="4"/>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Demonstrated commitment to the REACH mission</w:t>
      </w:r>
    </w:p>
    <w:p w14:paraId="0D745FD5" w14:textId="0B1D987B" w:rsidR="00B846C0" w:rsidRPr="00A11CB4" w:rsidRDefault="00B846C0" w:rsidP="0012718F">
      <w:pPr>
        <w:pStyle w:val="ListParagraph"/>
        <w:keepNext/>
        <w:numPr>
          <w:ilvl w:val="0"/>
          <w:numId w:val="5"/>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Ability to adapt and be flexible</w:t>
      </w:r>
    </w:p>
    <w:p w14:paraId="157EE037" w14:textId="3A93B3A1" w:rsidR="00B846C0" w:rsidRPr="00A11CB4" w:rsidRDefault="00B846C0" w:rsidP="00B846C0">
      <w:pPr>
        <w:pStyle w:val="ListParagraph"/>
        <w:keepNext/>
        <w:numPr>
          <w:ilvl w:val="0"/>
          <w:numId w:val="5"/>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Experience working with adolescen</w:t>
      </w:r>
      <w:r w:rsidR="0060265B">
        <w:rPr>
          <w:rFonts w:ascii="Segoe UI" w:eastAsia="Times New Roman" w:hAnsi="Segoe UI" w:cs="Segoe UI"/>
          <w:snapToGrid w:val="0"/>
        </w:rPr>
        <w:t>ts</w:t>
      </w:r>
    </w:p>
    <w:p w14:paraId="4ED63E45" w14:textId="1521FBEE" w:rsidR="00B846C0" w:rsidRPr="00A11CB4" w:rsidRDefault="00B846C0" w:rsidP="00B846C0">
      <w:pPr>
        <w:pStyle w:val="ListParagraph"/>
        <w:keepNext/>
        <w:numPr>
          <w:ilvl w:val="0"/>
          <w:numId w:val="5"/>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Analytical and critical thinker</w:t>
      </w:r>
      <w:r w:rsidR="00024C01">
        <w:rPr>
          <w:rFonts w:ascii="Segoe UI" w:eastAsia="Times New Roman" w:hAnsi="Segoe UI" w:cs="Segoe UI"/>
          <w:snapToGrid w:val="0"/>
        </w:rPr>
        <w:t xml:space="preserve"> </w:t>
      </w:r>
    </w:p>
    <w:p w14:paraId="79BFA475" w14:textId="791749BA" w:rsidR="00B846C0" w:rsidRPr="00A11CB4" w:rsidRDefault="00B846C0" w:rsidP="0012718F">
      <w:pPr>
        <w:pStyle w:val="ListParagraph"/>
        <w:keepNext/>
        <w:numPr>
          <w:ilvl w:val="0"/>
          <w:numId w:val="5"/>
        </w:numPr>
        <w:tabs>
          <w:tab w:val="left" w:pos="0"/>
        </w:tabs>
        <w:spacing w:after="240" w:line="240" w:lineRule="auto"/>
        <w:outlineLvl w:val="1"/>
        <w:rPr>
          <w:rFonts w:ascii="Segoe UI" w:eastAsia="Times New Roman" w:hAnsi="Segoe UI" w:cs="Segoe UI"/>
          <w:snapToGrid w:val="0"/>
        </w:rPr>
      </w:pPr>
      <w:r w:rsidRPr="00A11CB4">
        <w:rPr>
          <w:rFonts w:ascii="Segoe UI" w:eastAsia="Times New Roman" w:hAnsi="Segoe UI" w:cs="Segoe UI"/>
          <w:snapToGrid w:val="0"/>
        </w:rPr>
        <w:t>Spanish language proficiency preferred</w:t>
      </w:r>
    </w:p>
    <w:p w14:paraId="49600B61" w14:textId="10B55028" w:rsidR="0012718F" w:rsidRPr="00A11CB4" w:rsidRDefault="00A97980" w:rsidP="00A97980">
      <w:pPr>
        <w:pStyle w:val="NormalWeb"/>
        <w:shd w:val="clear" w:color="auto" w:fill="FFFFFF"/>
        <w:spacing w:before="300" w:beforeAutospacing="0" w:after="150" w:afterAutospacing="0"/>
        <w:rPr>
          <w:rFonts w:ascii="Segoe UI" w:hAnsi="Segoe UI" w:cs="Segoe UI"/>
          <w:b/>
          <w:bCs/>
          <w:color w:val="C00000"/>
          <w:sz w:val="22"/>
          <w:szCs w:val="22"/>
        </w:rPr>
      </w:pPr>
      <w:r w:rsidRPr="00A11CB4">
        <w:rPr>
          <w:rFonts w:ascii="Segoe UI" w:hAnsi="Segoe UI" w:cs="Segoe UI"/>
          <w:b/>
          <w:bCs/>
          <w:color w:val="C00000"/>
          <w:sz w:val="22"/>
          <w:szCs w:val="22"/>
        </w:rPr>
        <w:t>Education</w:t>
      </w:r>
    </w:p>
    <w:p w14:paraId="0C650F93" w14:textId="77777777" w:rsidR="00A11CB4" w:rsidRPr="00A11CB4" w:rsidRDefault="00A97980" w:rsidP="00A11CB4">
      <w:pPr>
        <w:pStyle w:val="ListParagraph"/>
        <w:keepNext/>
        <w:numPr>
          <w:ilvl w:val="0"/>
          <w:numId w:val="16"/>
        </w:numPr>
        <w:tabs>
          <w:tab w:val="left" w:pos="0"/>
        </w:tabs>
        <w:spacing w:after="240"/>
        <w:outlineLvl w:val="1"/>
        <w:rPr>
          <w:rFonts w:ascii="Segoe UI" w:hAnsi="Segoe UI" w:cs="Segoe UI"/>
          <w:color w:val="333333"/>
        </w:rPr>
      </w:pPr>
      <w:r w:rsidRPr="00A11CB4">
        <w:rPr>
          <w:rFonts w:ascii="Segoe UI" w:hAnsi="Segoe UI" w:cs="Segoe UI"/>
          <w:color w:val="333333"/>
        </w:rPr>
        <w:t>A bachelor’s degree is required</w:t>
      </w:r>
    </w:p>
    <w:p w14:paraId="1B5F7989" w14:textId="0135EA2A" w:rsidR="00A97980" w:rsidRPr="00A11CB4" w:rsidRDefault="004E25FE" w:rsidP="00A11CB4">
      <w:pPr>
        <w:pStyle w:val="ListParagraph"/>
        <w:keepNext/>
        <w:numPr>
          <w:ilvl w:val="0"/>
          <w:numId w:val="16"/>
        </w:numPr>
        <w:tabs>
          <w:tab w:val="left" w:pos="0"/>
        </w:tabs>
        <w:spacing w:after="240"/>
        <w:outlineLvl w:val="1"/>
        <w:rPr>
          <w:rFonts w:ascii="Segoe UI" w:hAnsi="Segoe UI" w:cs="Segoe UI"/>
          <w:color w:val="333333"/>
        </w:rPr>
      </w:pPr>
      <w:r w:rsidRPr="00A11CB4">
        <w:rPr>
          <w:rFonts w:ascii="Segoe UI" w:eastAsia="Times New Roman" w:hAnsi="Segoe UI" w:cs="Segoe UI"/>
          <w:snapToGrid w:val="0"/>
        </w:rPr>
        <w:t>Master’s degree in Education</w:t>
      </w:r>
      <w:r w:rsidR="00B846C0" w:rsidRPr="00A11CB4">
        <w:rPr>
          <w:rFonts w:ascii="Segoe UI" w:eastAsia="Times New Roman" w:hAnsi="Segoe UI" w:cs="Segoe UI"/>
          <w:snapToGrid w:val="0"/>
        </w:rPr>
        <w:t xml:space="preserve"> or a related field preferred</w:t>
      </w:r>
    </w:p>
    <w:p w14:paraId="19807578" w14:textId="5D220D97" w:rsidR="007D687C" w:rsidRPr="00A11CB4" w:rsidRDefault="007D687C" w:rsidP="0062447E">
      <w:pPr>
        <w:shd w:val="clear" w:color="auto" w:fill="FFFFFF"/>
        <w:spacing w:before="300"/>
        <w:rPr>
          <w:rFonts w:ascii="Segoe UI" w:eastAsia="Times New Roman" w:hAnsi="Segoe UI" w:cs="Segoe UI"/>
          <w:b/>
          <w:bCs/>
          <w:color w:val="C00000"/>
          <w:sz w:val="22"/>
        </w:rPr>
      </w:pPr>
      <w:r w:rsidRPr="00A11CB4">
        <w:rPr>
          <w:rFonts w:ascii="Segoe UI" w:eastAsia="Times New Roman" w:hAnsi="Segoe UI" w:cs="Segoe UI"/>
          <w:b/>
          <w:bCs/>
          <w:color w:val="C00000"/>
          <w:sz w:val="22"/>
        </w:rPr>
        <w:t>Status</w:t>
      </w:r>
    </w:p>
    <w:p w14:paraId="310772EC" w14:textId="5CE02F18" w:rsidR="007D687C" w:rsidRPr="00A11CB4" w:rsidRDefault="007D687C" w:rsidP="0062447E">
      <w:pPr>
        <w:shd w:val="clear" w:color="auto" w:fill="FFFFFF"/>
        <w:spacing w:before="300"/>
        <w:rPr>
          <w:rFonts w:ascii="Segoe UI" w:eastAsia="Times New Roman" w:hAnsi="Segoe UI" w:cs="Segoe UI"/>
          <w:color w:val="000000" w:themeColor="text1"/>
          <w:sz w:val="22"/>
        </w:rPr>
      </w:pPr>
      <w:r w:rsidRPr="00A11CB4">
        <w:rPr>
          <w:rFonts w:ascii="Segoe UI" w:eastAsia="Times New Roman" w:hAnsi="Segoe UI" w:cs="Segoe UI"/>
          <w:color w:val="000000" w:themeColor="text1"/>
          <w:sz w:val="22"/>
        </w:rPr>
        <w:lastRenderedPageBreak/>
        <w:t>This is a fulltime</w:t>
      </w:r>
      <w:r w:rsidR="00D0560F" w:rsidRPr="00A11CB4">
        <w:rPr>
          <w:rFonts w:ascii="Segoe UI" w:eastAsia="Times New Roman" w:hAnsi="Segoe UI" w:cs="Segoe UI"/>
          <w:color w:val="000000" w:themeColor="text1"/>
          <w:sz w:val="22"/>
        </w:rPr>
        <w:t xml:space="preserve"> </w:t>
      </w:r>
      <w:r w:rsidRPr="00A11CB4">
        <w:rPr>
          <w:rFonts w:ascii="Segoe UI" w:eastAsia="Times New Roman" w:hAnsi="Segoe UI" w:cs="Segoe UI"/>
          <w:color w:val="000000" w:themeColor="text1"/>
          <w:sz w:val="22"/>
        </w:rPr>
        <w:t xml:space="preserve">position. </w:t>
      </w:r>
    </w:p>
    <w:p w14:paraId="327D806E" w14:textId="5330FDAB" w:rsidR="00467687" w:rsidRPr="00A11CB4" w:rsidRDefault="00467687" w:rsidP="0062447E">
      <w:pPr>
        <w:shd w:val="clear" w:color="auto" w:fill="FFFFFF"/>
        <w:spacing w:before="300"/>
        <w:rPr>
          <w:rFonts w:ascii="Segoe UI" w:eastAsia="Times New Roman" w:hAnsi="Segoe UI" w:cs="Segoe UI"/>
          <w:b/>
          <w:bCs/>
          <w:color w:val="C00000"/>
          <w:sz w:val="22"/>
        </w:rPr>
      </w:pPr>
      <w:r w:rsidRPr="00A11CB4">
        <w:rPr>
          <w:rFonts w:ascii="Segoe UI" w:eastAsia="Times New Roman" w:hAnsi="Segoe UI" w:cs="Segoe UI"/>
          <w:b/>
          <w:bCs/>
          <w:color w:val="C00000"/>
          <w:sz w:val="22"/>
        </w:rPr>
        <w:t>Compensation &amp; Benefits</w:t>
      </w:r>
    </w:p>
    <w:p w14:paraId="7803E6FE" w14:textId="2A0CB168" w:rsidR="00B846C0" w:rsidRPr="00A11CB4" w:rsidRDefault="00F80A4F" w:rsidP="0062447E">
      <w:pPr>
        <w:shd w:val="clear" w:color="auto" w:fill="FFFFFF"/>
        <w:spacing w:before="300"/>
        <w:rPr>
          <w:rFonts w:ascii="Segoe UI" w:hAnsi="Segoe UI" w:cs="Segoe UI"/>
          <w:color w:val="333333"/>
          <w:sz w:val="22"/>
          <w:shd w:val="clear" w:color="auto" w:fill="FFFFFF"/>
        </w:rPr>
      </w:pPr>
      <w:r w:rsidRPr="00A11CB4">
        <w:rPr>
          <w:rFonts w:ascii="Segoe UI" w:eastAsia="Times New Roman" w:hAnsi="Segoe UI" w:cs="Segoe UI"/>
          <w:b/>
          <w:bCs/>
          <w:color w:val="C00000"/>
          <w:sz w:val="22"/>
        </w:rPr>
        <w:t>Salary range</w:t>
      </w:r>
      <w:r w:rsidR="00D0560F" w:rsidRPr="00A11CB4">
        <w:rPr>
          <w:rFonts w:ascii="Segoe UI" w:eastAsia="Times New Roman" w:hAnsi="Segoe UI" w:cs="Segoe UI"/>
          <w:b/>
          <w:bCs/>
          <w:color w:val="C00000"/>
          <w:sz w:val="22"/>
        </w:rPr>
        <w:t xml:space="preserve"> </w:t>
      </w:r>
      <w:r w:rsidR="00B846C0" w:rsidRPr="00A11CB4">
        <w:rPr>
          <w:rFonts w:ascii="Segoe UI" w:eastAsia="Times New Roman" w:hAnsi="Segoe UI" w:cs="Segoe UI"/>
          <w:sz w:val="22"/>
        </w:rPr>
        <w:t>110k-130k.</w:t>
      </w:r>
      <w:r w:rsidR="00467687" w:rsidRPr="00A11CB4">
        <w:rPr>
          <w:rFonts w:ascii="Segoe UI" w:eastAsia="Times New Roman" w:hAnsi="Segoe UI" w:cs="Segoe UI"/>
          <w:b/>
          <w:bCs/>
          <w:color w:val="C00000"/>
          <w:sz w:val="22"/>
        </w:rPr>
        <w:t xml:space="preserve"> </w:t>
      </w:r>
      <w:r w:rsidR="00467687" w:rsidRPr="00A11CB4">
        <w:rPr>
          <w:rFonts w:ascii="Segoe UI" w:hAnsi="Segoe UI" w:cs="Segoe UI"/>
          <w:color w:val="333333"/>
          <w:sz w:val="22"/>
          <w:shd w:val="clear" w:color="auto" w:fill="FFFFFF"/>
        </w:rPr>
        <w:t xml:space="preserve">Commensurate with </w:t>
      </w:r>
      <w:r w:rsidRPr="00A11CB4">
        <w:rPr>
          <w:rFonts w:ascii="Segoe UI" w:hAnsi="Segoe UI" w:cs="Segoe UI"/>
          <w:color w:val="333333"/>
          <w:sz w:val="22"/>
          <w:shd w:val="clear" w:color="auto" w:fill="FFFFFF"/>
        </w:rPr>
        <w:t xml:space="preserve">years of </w:t>
      </w:r>
      <w:r w:rsidR="00467687" w:rsidRPr="00A11CB4">
        <w:rPr>
          <w:rFonts w:ascii="Segoe UI" w:hAnsi="Segoe UI" w:cs="Segoe UI"/>
          <w:color w:val="333333"/>
          <w:sz w:val="22"/>
          <w:shd w:val="clear" w:color="auto" w:fill="FFFFFF"/>
        </w:rPr>
        <w:t xml:space="preserve">experience </w:t>
      </w:r>
      <w:r w:rsidR="004E25FE" w:rsidRPr="00A11CB4">
        <w:rPr>
          <w:rFonts w:ascii="Segoe UI" w:hAnsi="Segoe UI" w:cs="Segoe UI"/>
          <w:color w:val="333333"/>
          <w:sz w:val="22"/>
          <w:shd w:val="clear" w:color="auto" w:fill="FFFFFF"/>
        </w:rPr>
        <w:t>in education or related field</w:t>
      </w:r>
    </w:p>
    <w:p w14:paraId="5C3F9CA5" w14:textId="2256D3B1" w:rsidR="001931B9" w:rsidRPr="00A11CB4" w:rsidRDefault="001931B9" w:rsidP="0062447E">
      <w:pPr>
        <w:shd w:val="clear" w:color="auto" w:fill="FFFFFF"/>
        <w:spacing w:before="300"/>
        <w:rPr>
          <w:rFonts w:ascii="Segoe UI" w:eastAsia="Times New Roman" w:hAnsi="Segoe UI" w:cs="Segoe UI"/>
          <w:color w:val="333333"/>
          <w:sz w:val="22"/>
        </w:rPr>
      </w:pPr>
      <w:r w:rsidRPr="00A11CB4">
        <w:rPr>
          <w:rFonts w:ascii="Segoe UI" w:eastAsia="Times New Roman" w:hAnsi="Segoe UI" w:cs="Segoe UI"/>
          <w:color w:val="333333"/>
          <w:sz w:val="22"/>
        </w:rPr>
        <w:t xml:space="preserve">Most benefits go into effect immediately. Participation in the 403 (b) occurs after one year of employment. </w:t>
      </w:r>
    </w:p>
    <w:p w14:paraId="03F873FA" w14:textId="0809F34B" w:rsidR="007C2924" w:rsidRDefault="00A97980" w:rsidP="00A11CB4">
      <w:pPr>
        <w:shd w:val="clear" w:color="auto" w:fill="FFFFFF"/>
        <w:spacing w:before="300"/>
        <w:rPr>
          <w:rFonts w:ascii="Segoe UI" w:eastAsia="Times New Roman" w:hAnsi="Segoe UI" w:cs="Segoe UI"/>
          <w:color w:val="333333"/>
          <w:sz w:val="22"/>
        </w:rPr>
      </w:pPr>
      <w:r w:rsidRPr="00A11CB4">
        <w:rPr>
          <w:rFonts w:ascii="Segoe UI" w:eastAsia="Times New Roman" w:hAnsi="Segoe UI" w:cs="Segoe UI"/>
          <w:b/>
          <w:bCs/>
          <w:color w:val="C00000"/>
          <w:sz w:val="22"/>
        </w:rPr>
        <w:t>Other expectations</w:t>
      </w:r>
      <w:r w:rsidRPr="00A11CB4">
        <w:rPr>
          <w:rFonts w:ascii="Segoe UI" w:eastAsia="Times New Roman" w:hAnsi="Segoe UI" w:cs="Segoe UI"/>
          <w:b/>
          <w:bCs/>
          <w:color w:val="333333"/>
          <w:sz w:val="22"/>
        </w:rPr>
        <w:br/>
      </w:r>
      <w:r w:rsidR="00B846C0" w:rsidRPr="00A11CB4">
        <w:rPr>
          <w:rFonts w:ascii="Segoe UI" w:eastAsia="Times New Roman" w:hAnsi="Segoe UI" w:cs="Segoe UI"/>
          <w:color w:val="333333"/>
          <w:sz w:val="22"/>
        </w:rPr>
        <w:t>Flexible schedule</w:t>
      </w:r>
      <w:r w:rsidR="004E25FE" w:rsidRPr="00A11CB4">
        <w:rPr>
          <w:rFonts w:ascii="Segoe UI" w:eastAsia="Times New Roman" w:hAnsi="Segoe UI" w:cs="Segoe UI"/>
          <w:color w:val="333333"/>
          <w:sz w:val="22"/>
        </w:rPr>
        <w:t xml:space="preserve"> to </w:t>
      </w:r>
      <w:r w:rsidR="007C2924" w:rsidRPr="00A11CB4">
        <w:rPr>
          <w:rFonts w:ascii="Segoe UI" w:eastAsia="Times New Roman" w:hAnsi="Segoe UI" w:cs="Segoe UI"/>
          <w:color w:val="333333"/>
          <w:sz w:val="22"/>
        </w:rPr>
        <w:t>includ</w:t>
      </w:r>
      <w:r w:rsidR="004E25FE" w:rsidRPr="00A11CB4">
        <w:rPr>
          <w:rFonts w:ascii="Segoe UI" w:eastAsia="Times New Roman" w:hAnsi="Segoe UI" w:cs="Segoe UI"/>
          <w:color w:val="333333"/>
          <w:sz w:val="22"/>
        </w:rPr>
        <w:t xml:space="preserve">e </w:t>
      </w:r>
      <w:r w:rsidR="007C2924" w:rsidRPr="00A11CB4">
        <w:rPr>
          <w:rFonts w:ascii="Segoe UI" w:eastAsia="Times New Roman" w:hAnsi="Segoe UI" w:cs="Segoe UI"/>
          <w:color w:val="333333"/>
          <w:sz w:val="22"/>
        </w:rPr>
        <w:t>summer immersion</w:t>
      </w:r>
      <w:r w:rsidR="004E25FE" w:rsidRPr="00A11CB4">
        <w:rPr>
          <w:rFonts w:ascii="Segoe UI" w:eastAsia="Times New Roman" w:hAnsi="Segoe UI" w:cs="Segoe UI"/>
          <w:color w:val="333333"/>
          <w:sz w:val="22"/>
        </w:rPr>
        <w:t xml:space="preserve"> and Saturday rotations</w:t>
      </w:r>
      <w:r w:rsidR="00845819" w:rsidRPr="00A11CB4">
        <w:rPr>
          <w:rFonts w:ascii="Segoe UI" w:eastAsia="Times New Roman" w:hAnsi="Segoe UI" w:cs="Segoe UI"/>
          <w:color w:val="333333"/>
          <w:sz w:val="22"/>
        </w:rPr>
        <w:t>.</w:t>
      </w:r>
    </w:p>
    <w:p w14:paraId="5DF828D8" w14:textId="77777777" w:rsidR="00A11CB4" w:rsidRPr="00A11CB4" w:rsidRDefault="00A11CB4" w:rsidP="00A11CB4">
      <w:pPr>
        <w:shd w:val="clear" w:color="auto" w:fill="FFFFFF"/>
        <w:spacing w:before="300"/>
        <w:rPr>
          <w:rFonts w:ascii="Segoe UI" w:eastAsia="Times New Roman" w:hAnsi="Segoe UI" w:cs="Segoe UI"/>
          <w:color w:val="333333"/>
          <w:sz w:val="22"/>
        </w:rPr>
      </w:pPr>
      <w:r w:rsidRPr="00A11CB4">
        <w:rPr>
          <w:rFonts w:ascii="Segoe UI" w:eastAsia="Times New Roman" w:hAnsi="Segoe UI" w:cs="Segoe UI"/>
          <w:color w:val="333333"/>
          <w:sz w:val="22"/>
        </w:rPr>
        <w:t>All faculty and staff are required to be fully vaccinated for COVID-19.</w:t>
      </w:r>
    </w:p>
    <w:p w14:paraId="24B0C821" w14:textId="77777777" w:rsidR="00D0560F" w:rsidRPr="00A11CB4" w:rsidRDefault="00D0560F" w:rsidP="00D0560F">
      <w:pPr>
        <w:shd w:val="clear" w:color="auto" w:fill="FFFFFF"/>
        <w:spacing w:before="300"/>
        <w:rPr>
          <w:rFonts w:ascii="Segoe UI" w:eastAsia="Times New Roman" w:hAnsi="Segoe UI" w:cs="Segoe UI"/>
          <w:b/>
          <w:bCs/>
          <w:color w:val="333333"/>
          <w:sz w:val="22"/>
        </w:rPr>
      </w:pPr>
      <w:r w:rsidRPr="00A11CB4">
        <w:rPr>
          <w:rFonts w:ascii="Segoe UI" w:eastAsia="Times New Roman" w:hAnsi="Segoe UI" w:cs="Segoe UI"/>
          <w:color w:val="333333"/>
          <w:sz w:val="22"/>
          <w:shd w:val="clear" w:color="auto" w:fill="FFFFFF"/>
        </w:rPr>
        <w:t>The school expects one to conduct oneself at all times in a manner which shall not bring reproach upon oneself or the school.</w:t>
      </w:r>
    </w:p>
    <w:p w14:paraId="5C854336" w14:textId="77777777" w:rsidR="00B846C0" w:rsidRPr="00A11CB4" w:rsidRDefault="00B846C0" w:rsidP="007B56C3">
      <w:pPr>
        <w:pStyle w:val="NormalWeb"/>
        <w:shd w:val="clear" w:color="auto" w:fill="FFFFFF"/>
        <w:spacing w:before="0" w:beforeAutospacing="0" w:after="0" w:afterAutospacing="0"/>
        <w:rPr>
          <w:rStyle w:val="Emphasis"/>
          <w:rFonts w:ascii="Segoe UI" w:hAnsi="Segoe UI" w:cs="Segoe UI"/>
          <w:i w:val="0"/>
          <w:iCs w:val="0"/>
          <w:color w:val="222222"/>
          <w:sz w:val="22"/>
          <w:szCs w:val="22"/>
          <w:bdr w:val="none" w:sz="0" w:space="0" w:color="auto" w:frame="1"/>
        </w:rPr>
      </w:pPr>
    </w:p>
    <w:p w14:paraId="64A7A5A2" w14:textId="002D14D8" w:rsidR="007B56C3" w:rsidRPr="00A11CB4" w:rsidRDefault="007B56C3" w:rsidP="007B56C3">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A11CB4">
        <w:rPr>
          <w:rStyle w:val="Emphasis"/>
          <w:rFonts w:ascii="Segoe UI" w:hAnsi="Segoe UI" w:cs="Segoe UI"/>
          <w:i w:val="0"/>
          <w:iCs w:val="0"/>
          <w:color w:val="222222"/>
          <w:sz w:val="22"/>
          <w:szCs w:val="22"/>
          <w:bdr w:val="none" w:sz="0" w:space="0" w:color="auto" w:frame="1"/>
        </w:rPr>
        <w:t>The description is to be used merely as a guide of expectations rather than an exhaustive list of all duties and competencies.  All requirements and skills are subject to change as the organization needs evolve. </w:t>
      </w:r>
      <w:r w:rsidRPr="00A11CB4">
        <w:rPr>
          <w:rFonts w:ascii="Segoe UI" w:hAnsi="Segoe UI" w:cs="Segoe UI"/>
          <w:color w:val="222222"/>
          <w:sz w:val="22"/>
          <w:szCs w:val="22"/>
          <w:bdr w:val="none" w:sz="0" w:space="0" w:color="auto" w:frame="1"/>
        </w:rPr>
        <w:t> </w:t>
      </w:r>
    </w:p>
    <w:p w14:paraId="6FA0ACE3" w14:textId="77777777" w:rsidR="002F150F" w:rsidRPr="00A11CB4" w:rsidRDefault="002F150F" w:rsidP="002F150F">
      <w:pPr>
        <w:shd w:val="clear" w:color="auto" w:fill="FFFFFF"/>
        <w:spacing w:before="300"/>
        <w:rPr>
          <w:rFonts w:ascii="Segoe UI" w:eastAsia="Times New Roman" w:hAnsi="Segoe UI" w:cs="Segoe UI"/>
          <w:b/>
          <w:bCs/>
          <w:color w:val="C00000"/>
          <w:sz w:val="22"/>
        </w:rPr>
      </w:pPr>
      <w:bookmarkStart w:id="0" w:name="_Hlk120782581"/>
      <w:r w:rsidRPr="00A11CB4">
        <w:rPr>
          <w:rFonts w:ascii="Segoe UI" w:eastAsia="Times New Roman" w:hAnsi="Segoe UI" w:cs="Segoe UI"/>
          <w:b/>
          <w:bCs/>
          <w:color w:val="C00000"/>
          <w:sz w:val="22"/>
        </w:rPr>
        <w:t>To Apply:</w:t>
      </w:r>
    </w:p>
    <w:bookmarkEnd w:id="0"/>
    <w:p w14:paraId="0215628D" w14:textId="77777777" w:rsidR="002F150F" w:rsidRPr="00A11CB4" w:rsidRDefault="002F150F" w:rsidP="002F150F">
      <w:pPr>
        <w:shd w:val="clear" w:color="auto" w:fill="FFFFFF"/>
        <w:spacing w:before="300"/>
        <w:rPr>
          <w:rFonts w:ascii="Segoe UI" w:eastAsia="Times New Roman" w:hAnsi="Segoe UI" w:cs="Segoe UI"/>
          <w:b/>
          <w:bCs/>
          <w:color w:val="333333"/>
          <w:sz w:val="22"/>
        </w:rPr>
      </w:pPr>
      <w:r w:rsidRPr="00A11CB4">
        <w:rPr>
          <w:rFonts w:ascii="Segoe UI" w:hAnsi="Segoe UI" w:cs="Segoe UI"/>
          <w:color w:val="333333"/>
          <w:sz w:val="22"/>
          <w:shd w:val="clear" w:color="auto" w:fill="FFFFFF"/>
        </w:rPr>
        <w:t>Interested applicants should submit a cover letter and resume by email to </w:t>
      </w:r>
      <w:hyperlink r:id="rId8" w:history="1">
        <w:r w:rsidRPr="00A11CB4">
          <w:rPr>
            <w:rStyle w:val="Hyperlink"/>
            <w:rFonts w:ascii="Segoe UI" w:hAnsi="Segoe UI" w:cs="Segoe UI"/>
            <w:color w:val="D31145"/>
            <w:sz w:val="22"/>
            <w:shd w:val="clear" w:color="auto" w:fill="FFFFFF"/>
          </w:rPr>
          <w:t>employment@regis.org</w:t>
        </w:r>
      </w:hyperlink>
      <w:r w:rsidRPr="00A11CB4">
        <w:rPr>
          <w:rFonts w:ascii="Segoe UI" w:hAnsi="Segoe UI" w:cs="Segoe UI"/>
          <w:color w:val="333333"/>
          <w:sz w:val="22"/>
          <w:shd w:val="clear" w:color="auto" w:fill="FFFFFF"/>
        </w:rPr>
        <w:t xml:space="preserve">. Qualified applicants will be contacted regarding next steps once all required documents have been submitted. </w:t>
      </w:r>
      <w:r w:rsidRPr="00A11CB4">
        <w:rPr>
          <w:rFonts w:ascii="Segoe UI" w:eastAsia="Times New Roman" w:hAnsi="Segoe UI" w:cs="Segoe UI"/>
          <w:color w:val="333333"/>
          <w:sz w:val="22"/>
        </w:rPr>
        <w:t>Applications will be accepted until the position is filled.</w:t>
      </w:r>
    </w:p>
    <w:p w14:paraId="700A9853" w14:textId="77777777" w:rsidR="0012718F" w:rsidRPr="00A11CB4" w:rsidRDefault="007B56C3" w:rsidP="0012718F">
      <w:pPr>
        <w:pStyle w:val="NormalWeb"/>
        <w:shd w:val="clear" w:color="auto" w:fill="FFFFFF"/>
        <w:spacing w:before="0" w:beforeAutospacing="0" w:after="0" w:afterAutospacing="0"/>
        <w:rPr>
          <w:rFonts w:ascii="Segoe UI" w:hAnsi="Segoe UI" w:cs="Segoe UI"/>
          <w:color w:val="222222"/>
          <w:sz w:val="22"/>
          <w:szCs w:val="22"/>
          <w:bdr w:val="none" w:sz="0" w:space="0" w:color="auto" w:frame="1"/>
        </w:rPr>
      </w:pPr>
      <w:r w:rsidRPr="00A11CB4">
        <w:rPr>
          <w:rFonts w:ascii="Segoe UI" w:hAnsi="Segoe UI" w:cs="Segoe UI"/>
          <w:color w:val="222222"/>
          <w:sz w:val="22"/>
          <w:szCs w:val="22"/>
          <w:bdr w:val="none" w:sz="0" w:space="0" w:color="auto" w:frame="1"/>
        </w:rPr>
        <w:t> </w:t>
      </w:r>
    </w:p>
    <w:p w14:paraId="55B2F779" w14:textId="6ECB4F32" w:rsidR="0062447E" w:rsidRPr="00A11CB4" w:rsidRDefault="0062447E" w:rsidP="0062447E">
      <w:pPr>
        <w:rPr>
          <w:rFonts w:ascii="Segoe UI" w:hAnsi="Segoe UI" w:cs="Segoe UI"/>
          <w:color w:val="201F1E"/>
          <w:sz w:val="22"/>
          <w:shd w:val="clear" w:color="auto" w:fill="FFFFFF"/>
        </w:rPr>
      </w:pPr>
      <w:bookmarkStart w:id="1" w:name="_Hlk111454053"/>
      <w:bookmarkStart w:id="2" w:name="_Hlk111454379"/>
      <w:r w:rsidRPr="00A11CB4">
        <w:rPr>
          <w:rFonts w:ascii="Segoe UI" w:hAnsi="Segoe UI" w:cs="Segoe UI"/>
          <w:color w:val="201F1E"/>
          <w:sz w:val="22"/>
          <w:shd w:val="clear" w:color="auto" w:fill="FFFFFF"/>
        </w:rPr>
        <w:t xml:space="preserve">Regis </w:t>
      </w:r>
      <w:r w:rsidR="00635159" w:rsidRPr="00A11CB4">
        <w:rPr>
          <w:rFonts w:ascii="Segoe UI" w:hAnsi="Segoe UI" w:cs="Segoe UI"/>
          <w:color w:val="201F1E"/>
          <w:sz w:val="22"/>
          <w:shd w:val="clear" w:color="auto" w:fill="FFFFFF"/>
        </w:rPr>
        <w:t xml:space="preserve">fosters an inclusive environment where we recruit and retain highly talented staff with differing </w:t>
      </w:r>
      <w:bookmarkEnd w:id="1"/>
      <w:r w:rsidR="00635159" w:rsidRPr="00A11CB4">
        <w:rPr>
          <w:rFonts w:ascii="Segoe UI" w:hAnsi="Segoe UI" w:cs="Segoe UI"/>
          <w:color w:val="201F1E"/>
          <w:sz w:val="22"/>
          <w:shd w:val="clear" w:color="auto" w:fill="FFFFFF"/>
        </w:rPr>
        <w:t>abilities</w:t>
      </w:r>
      <w:r w:rsidR="0094682A" w:rsidRPr="00A11CB4">
        <w:rPr>
          <w:rFonts w:ascii="Segoe UI" w:hAnsi="Segoe UI" w:cs="Segoe UI"/>
          <w:color w:val="201F1E"/>
          <w:sz w:val="22"/>
          <w:shd w:val="clear" w:color="auto" w:fill="FFFFFF"/>
        </w:rPr>
        <w:t xml:space="preserve"> and who maintain a belief in the critical importance of diversity in the life of a school. </w:t>
      </w:r>
      <w:r w:rsidRPr="00A11CB4">
        <w:rPr>
          <w:rFonts w:ascii="Segoe UI" w:eastAsia="Times New Roman" w:hAnsi="Segoe UI" w:cs="Segoe UI"/>
          <w:color w:val="333333"/>
          <w:sz w:val="22"/>
          <w:shd w:val="clear" w:color="auto" w:fill="FFFFFF"/>
        </w:rPr>
        <w:t>Regis is an Equal Opportunity Employer</w:t>
      </w:r>
      <w:r w:rsidR="00635159" w:rsidRPr="00A11CB4">
        <w:rPr>
          <w:rFonts w:ascii="Segoe UI" w:eastAsia="Times New Roman" w:hAnsi="Segoe UI" w:cs="Segoe UI"/>
          <w:color w:val="333333"/>
          <w:sz w:val="22"/>
          <w:shd w:val="clear" w:color="auto" w:fill="FFFFFF"/>
        </w:rPr>
        <w:t>.</w:t>
      </w:r>
    </w:p>
    <w:bookmarkEnd w:id="2"/>
    <w:p w14:paraId="64100594" w14:textId="1BC3809F" w:rsidR="0062447E" w:rsidRDefault="0062447E" w:rsidP="007E5494">
      <w:pPr>
        <w:rPr>
          <w:rFonts w:ascii="Segoe UI" w:hAnsi="Segoe UI" w:cs="Segoe UI"/>
          <w:sz w:val="22"/>
        </w:rPr>
      </w:pPr>
    </w:p>
    <w:p w14:paraId="60FD8485" w14:textId="3E2512C8" w:rsidR="007D772A" w:rsidRDefault="007D772A" w:rsidP="007D772A">
      <w:r>
        <w:rPr>
          <w:rFonts w:ascii="Segoe UI" w:hAnsi="Segoe UI" w:cs="Segoe UI"/>
          <w:sz w:val="22"/>
        </w:rPr>
        <w:t xml:space="preserve">Link to the REACH Program:  </w:t>
      </w:r>
      <w:r w:rsidRPr="007D772A">
        <w:rPr>
          <w:rFonts w:ascii="Segoe UI" w:hAnsi="Segoe UI" w:cs="Segoe UI"/>
          <w:sz w:val="22"/>
        </w:rPr>
        <w:t>https://www.regis.org/reach/</w:t>
      </w:r>
    </w:p>
    <w:p w14:paraId="362A01EB" w14:textId="78D1D627" w:rsidR="007D772A" w:rsidRPr="00A11CB4" w:rsidRDefault="007D772A" w:rsidP="007E5494">
      <w:pPr>
        <w:rPr>
          <w:rFonts w:ascii="Segoe UI" w:hAnsi="Segoe UI" w:cs="Segoe UI"/>
          <w:sz w:val="22"/>
        </w:rPr>
      </w:pPr>
    </w:p>
    <w:sectPr w:rsidR="007D772A" w:rsidRPr="00A11CB4" w:rsidSect="00CB698F">
      <w:headerReference w:type="even" r:id="rId9"/>
      <w:headerReference w:type="first" r:id="rId10"/>
      <w:footerReference w:type="first" r:id="rId11"/>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BC9" w14:textId="77777777" w:rsidR="00D61C6D" w:rsidRDefault="00D61C6D" w:rsidP="00476B61">
      <w:r>
        <w:separator/>
      </w:r>
    </w:p>
  </w:endnote>
  <w:endnote w:type="continuationSeparator" w:id="0">
    <w:p w14:paraId="1F0A41B3" w14:textId="77777777" w:rsidR="00D61C6D" w:rsidRDefault="00D61C6D"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A61" w14:textId="77777777" w:rsidR="002740F1" w:rsidRDefault="002740F1" w:rsidP="002740F1">
    <w:pPr>
      <w:pStyle w:val="Footer"/>
      <w:ind w:left="-1440"/>
    </w:pPr>
    <w:r>
      <w:rPr>
        <w:noProof/>
      </w:rPr>
      <w:drawing>
        <wp:inline distT="0" distB="0" distL="0" distR="0" wp14:anchorId="72E39C2A" wp14:editId="20EAE10F">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99C1" w14:textId="77777777" w:rsidR="00D61C6D" w:rsidRDefault="00D61C6D" w:rsidP="00476B61">
      <w:r>
        <w:separator/>
      </w:r>
    </w:p>
  </w:footnote>
  <w:footnote w:type="continuationSeparator" w:id="0">
    <w:p w14:paraId="731F0D03" w14:textId="77777777" w:rsidR="00D61C6D" w:rsidRDefault="00D61C6D"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C652" w14:textId="77777777" w:rsidR="00476B61" w:rsidRDefault="00000000">
    <w:pPr>
      <w:pStyle w:val="Header"/>
    </w:pPr>
    <w:r>
      <w:rPr>
        <w:noProof/>
      </w:rPr>
      <w:pict w14:anchorId="268B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EE7" w14:textId="77777777" w:rsidR="00476B61" w:rsidRDefault="002740F1" w:rsidP="002740F1">
    <w:pPr>
      <w:pStyle w:val="Header"/>
      <w:ind w:left="-1440"/>
    </w:pPr>
    <w:r>
      <w:rPr>
        <w:noProof/>
      </w:rPr>
      <w:drawing>
        <wp:inline distT="0" distB="0" distL="0" distR="0" wp14:anchorId="40D5CBF1" wp14:editId="64FDAD06">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4BC589D2" w14:textId="77777777" w:rsidR="00CB698F" w:rsidRDefault="00CB698F" w:rsidP="002740F1">
    <w:pPr>
      <w:pStyle w:val="Header"/>
      <w:ind w:left="-1440"/>
    </w:pPr>
  </w:p>
  <w:p w14:paraId="744523CA"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07A"/>
    <w:multiLevelType w:val="multilevel"/>
    <w:tmpl w:val="148E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43337"/>
    <w:multiLevelType w:val="hybridMultilevel"/>
    <w:tmpl w:val="239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097A"/>
    <w:multiLevelType w:val="hybridMultilevel"/>
    <w:tmpl w:val="825C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8531ED"/>
    <w:multiLevelType w:val="multilevel"/>
    <w:tmpl w:val="148E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808F1"/>
    <w:multiLevelType w:val="multilevel"/>
    <w:tmpl w:val="5B0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71753"/>
    <w:multiLevelType w:val="multilevel"/>
    <w:tmpl w:val="ECE8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72DB4"/>
    <w:multiLevelType w:val="multilevel"/>
    <w:tmpl w:val="20A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55CDB"/>
    <w:multiLevelType w:val="hybridMultilevel"/>
    <w:tmpl w:val="1246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82124"/>
    <w:multiLevelType w:val="hybridMultilevel"/>
    <w:tmpl w:val="35CC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33715"/>
    <w:multiLevelType w:val="multilevel"/>
    <w:tmpl w:val="B79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535D2"/>
    <w:multiLevelType w:val="hybridMultilevel"/>
    <w:tmpl w:val="DE306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E3118"/>
    <w:multiLevelType w:val="hybridMultilevel"/>
    <w:tmpl w:val="9D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942FC"/>
    <w:multiLevelType w:val="multilevel"/>
    <w:tmpl w:val="F8E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202345">
    <w:abstractNumId w:val="7"/>
  </w:num>
  <w:num w:numId="2" w16cid:durableId="770977756">
    <w:abstractNumId w:val="8"/>
  </w:num>
  <w:num w:numId="3" w16cid:durableId="116028668">
    <w:abstractNumId w:val="4"/>
  </w:num>
  <w:num w:numId="4" w16cid:durableId="2028943825">
    <w:abstractNumId w:val="9"/>
  </w:num>
  <w:num w:numId="5" w16cid:durableId="1126194783">
    <w:abstractNumId w:val="2"/>
  </w:num>
  <w:num w:numId="6" w16cid:durableId="1057045094">
    <w:abstractNumId w:val="3"/>
  </w:num>
  <w:num w:numId="7" w16cid:durableId="2066247145">
    <w:abstractNumId w:val="10"/>
  </w:num>
  <w:num w:numId="8" w16cid:durableId="1546404427">
    <w:abstractNumId w:val="13"/>
  </w:num>
  <w:num w:numId="9" w16cid:durableId="1080252353">
    <w:abstractNumId w:val="11"/>
  </w:num>
  <w:num w:numId="10" w16cid:durableId="87700596">
    <w:abstractNumId w:val="14"/>
  </w:num>
  <w:num w:numId="11" w16cid:durableId="1093476243">
    <w:abstractNumId w:val="1"/>
  </w:num>
  <w:num w:numId="12" w16cid:durableId="2068020692">
    <w:abstractNumId w:val="12"/>
  </w:num>
  <w:num w:numId="13" w16cid:durableId="1988969425">
    <w:abstractNumId w:val="5"/>
  </w:num>
  <w:num w:numId="14" w16cid:durableId="1947804679">
    <w:abstractNumId w:val="6"/>
  </w:num>
  <w:num w:numId="15" w16cid:durableId="1238974558">
    <w:abstractNumId w:val="15"/>
  </w:num>
  <w:num w:numId="16" w16cid:durableId="101230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40"/>
    <w:rsid w:val="00015183"/>
    <w:rsid w:val="00017E96"/>
    <w:rsid w:val="00020579"/>
    <w:rsid w:val="00024C01"/>
    <w:rsid w:val="00030DF1"/>
    <w:rsid w:val="00066E6F"/>
    <w:rsid w:val="0007130F"/>
    <w:rsid w:val="00097FE9"/>
    <w:rsid w:val="001113D3"/>
    <w:rsid w:val="0012718F"/>
    <w:rsid w:val="00161205"/>
    <w:rsid w:val="00162740"/>
    <w:rsid w:val="00181BCE"/>
    <w:rsid w:val="001931B9"/>
    <w:rsid w:val="001B2A9A"/>
    <w:rsid w:val="001D75E3"/>
    <w:rsid w:val="001E5031"/>
    <w:rsid w:val="002740F1"/>
    <w:rsid w:val="002C56B1"/>
    <w:rsid w:val="002F150F"/>
    <w:rsid w:val="00334525"/>
    <w:rsid w:val="003A24F4"/>
    <w:rsid w:val="003B21F9"/>
    <w:rsid w:val="003C27A9"/>
    <w:rsid w:val="003D01BD"/>
    <w:rsid w:val="003E419D"/>
    <w:rsid w:val="003F1029"/>
    <w:rsid w:val="0042639D"/>
    <w:rsid w:val="004276E3"/>
    <w:rsid w:val="004356CE"/>
    <w:rsid w:val="00452C9F"/>
    <w:rsid w:val="00467687"/>
    <w:rsid w:val="00476B61"/>
    <w:rsid w:val="00492FAF"/>
    <w:rsid w:val="004A0A71"/>
    <w:rsid w:val="004B5749"/>
    <w:rsid w:val="004B5E7D"/>
    <w:rsid w:val="004D11AF"/>
    <w:rsid w:val="004D2EC4"/>
    <w:rsid w:val="004E25FE"/>
    <w:rsid w:val="00513559"/>
    <w:rsid w:val="00533F07"/>
    <w:rsid w:val="00566264"/>
    <w:rsid w:val="00577BEC"/>
    <w:rsid w:val="005A6360"/>
    <w:rsid w:val="005E2A10"/>
    <w:rsid w:val="0060265B"/>
    <w:rsid w:val="0062447E"/>
    <w:rsid w:val="006311DB"/>
    <w:rsid w:val="00635159"/>
    <w:rsid w:val="006443BA"/>
    <w:rsid w:val="0064729B"/>
    <w:rsid w:val="006605ED"/>
    <w:rsid w:val="006A3F7C"/>
    <w:rsid w:val="006A4ECE"/>
    <w:rsid w:val="006F7A2A"/>
    <w:rsid w:val="00737AF6"/>
    <w:rsid w:val="007739BA"/>
    <w:rsid w:val="00792D9C"/>
    <w:rsid w:val="00793D49"/>
    <w:rsid w:val="007B56C3"/>
    <w:rsid w:val="007C2924"/>
    <w:rsid w:val="007D687C"/>
    <w:rsid w:val="007D772A"/>
    <w:rsid w:val="007E45F6"/>
    <w:rsid w:val="007E5494"/>
    <w:rsid w:val="00801932"/>
    <w:rsid w:val="00841B32"/>
    <w:rsid w:val="00845819"/>
    <w:rsid w:val="00854AFF"/>
    <w:rsid w:val="008823C0"/>
    <w:rsid w:val="008C4739"/>
    <w:rsid w:val="008E3BD4"/>
    <w:rsid w:val="0090464E"/>
    <w:rsid w:val="0094682A"/>
    <w:rsid w:val="00985272"/>
    <w:rsid w:val="009A4B7C"/>
    <w:rsid w:val="009A7D9D"/>
    <w:rsid w:val="009B167E"/>
    <w:rsid w:val="009D6DB1"/>
    <w:rsid w:val="00A07D62"/>
    <w:rsid w:val="00A11CB4"/>
    <w:rsid w:val="00A241A8"/>
    <w:rsid w:val="00A63550"/>
    <w:rsid w:val="00A7596B"/>
    <w:rsid w:val="00A86069"/>
    <w:rsid w:val="00A97980"/>
    <w:rsid w:val="00AB65EC"/>
    <w:rsid w:val="00AC1FAB"/>
    <w:rsid w:val="00AD5F78"/>
    <w:rsid w:val="00B3491D"/>
    <w:rsid w:val="00B41795"/>
    <w:rsid w:val="00B44134"/>
    <w:rsid w:val="00B846C0"/>
    <w:rsid w:val="00B91695"/>
    <w:rsid w:val="00B95D7C"/>
    <w:rsid w:val="00BC1354"/>
    <w:rsid w:val="00BC4C29"/>
    <w:rsid w:val="00BE310C"/>
    <w:rsid w:val="00C1012B"/>
    <w:rsid w:val="00C167AD"/>
    <w:rsid w:val="00C3797C"/>
    <w:rsid w:val="00C45DC7"/>
    <w:rsid w:val="00C7631F"/>
    <w:rsid w:val="00C82DA5"/>
    <w:rsid w:val="00CA58F5"/>
    <w:rsid w:val="00CA7B1D"/>
    <w:rsid w:val="00CB698F"/>
    <w:rsid w:val="00CD0A22"/>
    <w:rsid w:val="00CD2B68"/>
    <w:rsid w:val="00D0560F"/>
    <w:rsid w:val="00D06069"/>
    <w:rsid w:val="00D25196"/>
    <w:rsid w:val="00D25803"/>
    <w:rsid w:val="00D61C6D"/>
    <w:rsid w:val="00D7348A"/>
    <w:rsid w:val="00D82CB0"/>
    <w:rsid w:val="00D86962"/>
    <w:rsid w:val="00DA5D9F"/>
    <w:rsid w:val="00DB050F"/>
    <w:rsid w:val="00E47FDA"/>
    <w:rsid w:val="00E627E6"/>
    <w:rsid w:val="00EF440D"/>
    <w:rsid w:val="00F54FFB"/>
    <w:rsid w:val="00F66533"/>
    <w:rsid w:val="00F80A4F"/>
    <w:rsid w:val="00F97195"/>
    <w:rsid w:val="00FB20A5"/>
    <w:rsid w:val="00F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4937"/>
  <w15:docId w15:val="{3BC852D8-AA1E-4673-BCCB-9973D12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92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NormalWeb">
    <w:name w:val="Normal (Web)"/>
    <w:basedOn w:val="Normal"/>
    <w:uiPriority w:val="99"/>
    <w:unhideWhenUsed/>
    <w:rsid w:val="0062447E"/>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7C2924"/>
    <w:rPr>
      <w:rFonts w:eastAsia="Times New Roman" w:cs="Times New Roman"/>
      <w:b/>
      <w:bCs/>
      <w:sz w:val="27"/>
      <w:szCs w:val="27"/>
    </w:rPr>
  </w:style>
  <w:style w:type="character" w:styleId="Hyperlink">
    <w:name w:val="Hyperlink"/>
    <w:basedOn w:val="DefaultParagraphFont"/>
    <w:uiPriority w:val="99"/>
    <w:semiHidden/>
    <w:unhideWhenUsed/>
    <w:rsid w:val="00A97980"/>
    <w:rPr>
      <w:color w:val="0000FF"/>
      <w:u w:val="single"/>
    </w:rPr>
  </w:style>
  <w:style w:type="character" w:styleId="Emphasis">
    <w:name w:val="Emphasis"/>
    <w:basedOn w:val="DefaultParagraphFont"/>
    <w:uiPriority w:val="20"/>
    <w:qFormat/>
    <w:rsid w:val="007B56C3"/>
    <w:rPr>
      <w:i/>
      <w:iCs/>
    </w:rPr>
  </w:style>
  <w:style w:type="paragraph" w:styleId="ListParagraph">
    <w:name w:val="List Paragraph"/>
    <w:basedOn w:val="Normal"/>
    <w:uiPriority w:val="34"/>
    <w:qFormat/>
    <w:rsid w:val="0012718F"/>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326">
      <w:bodyDiv w:val="1"/>
      <w:marLeft w:val="0"/>
      <w:marRight w:val="0"/>
      <w:marTop w:val="0"/>
      <w:marBottom w:val="0"/>
      <w:divBdr>
        <w:top w:val="none" w:sz="0" w:space="0" w:color="auto"/>
        <w:left w:val="none" w:sz="0" w:space="0" w:color="auto"/>
        <w:bottom w:val="none" w:sz="0" w:space="0" w:color="auto"/>
        <w:right w:val="none" w:sz="0" w:space="0" w:color="auto"/>
      </w:divBdr>
    </w:div>
    <w:div w:id="105009413">
      <w:bodyDiv w:val="1"/>
      <w:marLeft w:val="0"/>
      <w:marRight w:val="0"/>
      <w:marTop w:val="0"/>
      <w:marBottom w:val="0"/>
      <w:divBdr>
        <w:top w:val="none" w:sz="0" w:space="0" w:color="auto"/>
        <w:left w:val="none" w:sz="0" w:space="0" w:color="auto"/>
        <w:bottom w:val="none" w:sz="0" w:space="0" w:color="auto"/>
        <w:right w:val="none" w:sz="0" w:space="0" w:color="auto"/>
      </w:divBdr>
    </w:div>
    <w:div w:id="264970010">
      <w:bodyDiv w:val="1"/>
      <w:marLeft w:val="0"/>
      <w:marRight w:val="0"/>
      <w:marTop w:val="0"/>
      <w:marBottom w:val="0"/>
      <w:divBdr>
        <w:top w:val="none" w:sz="0" w:space="0" w:color="auto"/>
        <w:left w:val="none" w:sz="0" w:space="0" w:color="auto"/>
        <w:bottom w:val="none" w:sz="0" w:space="0" w:color="auto"/>
        <w:right w:val="none" w:sz="0" w:space="0" w:color="auto"/>
      </w:divBdr>
    </w:div>
    <w:div w:id="347676480">
      <w:bodyDiv w:val="1"/>
      <w:marLeft w:val="0"/>
      <w:marRight w:val="0"/>
      <w:marTop w:val="0"/>
      <w:marBottom w:val="0"/>
      <w:divBdr>
        <w:top w:val="none" w:sz="0" w:space="0" w:color="auto"/>
        <w:left w:val="none" w:sz="0" w:space="0" w:color="auto"/>
        <w:bottom w:val="none" w:sz="0" w:space="0" w:color="auto"/>
        <w:right w:val="none" w:sz="0" w:space="0" w:color="auto"/>
      </w:divBdr>
    </w:div>
    <w:div w:id="472022932">
      <w:bodyDiv w:val="1"/>
      <w:marLeft w:val="0"/>
      <w:marRight w:val="0"/>
      <w:marTop w:val="0"/>
      <w:marBottom w:val="0"/>
      <w:divBdr>
        <w:top w:val="none" w:sz="0" w:space="0" w:color="auto"/>
        <w:left w:val="none" w:sz="0" w:space="0" w:color="auto"/>
        <w:bottom w:val="none" w:sz="0" w:space="0" w:color="auto"/>
        <w:right w:val="none" w:sz="0" w:space="0" w:color="auto"/>
      </w:divBdr>
    </w:div>
    <w:div w:id="537546807">
      <w:bodyDiv w:val="1"/>
      <w:marLeft w:val="0"/>
      <w:marRight w:val="0"/>
      <w:marTop w:val="0"/>
      <w:marBottom w:val="0"/>
      <w:divBdr>
        <w:top w:val="none" w:sz="0" w:space="0" w:color="auto"/>
        <w:left w:val="none" w:sz="0" w:space="0" w:color="auto"/>
        <w:bottom w:val="none" w:sz="0" w:space="0" w:color="auto"/>
        <w:right w:val="none" w:sz="0" w:space="0" w:color="auto"/>
      </w:divBdr>
    </w:div>
    <w:div w:id="932978894">
      <w:bodyDiv w:val="1"/>
      <w:marLeft w:val="0"/>
      <w:marRight w:val="0"/>
      <w:marTop w:val="0"/>
      <w:marBottom w:val="0"/>
      <w:divBdr>
        <w:top w:val="none" w:sz="0" w:space="0" w:color="auto"/>
        <w:left w:val="none" w:sz="0" w:space="0" w:color="auto"/>
        <w:bottom w:val="none" w:sz="0" w:space="0" w:color="auto"/>
        <w:right w:val="none" w:sz="0" w:space="0" w:color="auto"/>
      </w:divBdr>
    </w:div>
    <w:div w:id="1048606486">
      <w:bodyDiv w:val="1"/>
      <w:marLeft w:val="0"/>
      <w:marRight w:val="0"/>
      <w:marTop w:val="0"/>
      <w:marBottom w:val="0"/>
      <w:divBdr>
        <w:top w:val="none" w:sz="0" w:space="0" w:color="auto"/>
        <w:left w:val="none" w:sz="0" w:space="0" w:color="auto"/>
        <w:bottom w:val="none" w:sz="0" w:space="0" w:color="auto"/>
        <w:right w:val="none" w:sz="0" w:space="0" w:color="auto"/>
      </w:divBdr>
    </w:div>
    <w:div w:id="1118182906">
      <w:bodyDiv w:val="1"/>
      <w:marLeft w:val="0"/>
      <w:marRight w:val="0"/>
      <w:marTop w:val="0"/>
      <w:marBottom w:val="0"/>
      <w:divBdr>
        <w:top w:val="none" w:sz="0" w:space="0" w:color="auto"/>
        <w:left w:val="none" w:sz="0" w:space="0" w:color="auto"/>
        <w:bottom w:val="none" w:sz="0" w:space="0" w:color="auto"/>
        <w:right w:val="none" w:sz="0" w:space="0" w:color="auto"/>
      </w:divBdr>
    </w:div>
    <w:div w:id="1333415050">
      <w:bodyDiv w:val="1"/>
      <w:marLeft w:val="0"/>
      <w:marRight w:val="0"/>
      <w:marTop w:val="0"/>
      <w:marBottom w:val="0"/>
      <w:divBdr>
        <w:top w:val="none" w:sz="0" w:space="0" w:color="auto"/>
        <w:left w:val="none" w:sz="0" w:space="0" w:color="auto"/>
        <w:bottom w:val="none" w:sz="0" w:space="0" w:color="auto"/>
        <w:right w:val="none" w:sz="0" w:space="0" w:color="auto"/>
      </w:divBdr>
    </w:div>
    <w:div w:id="1581676203">
      <w:bodyDiv w:val="1"/>
      <w:marLeft w:val="0"/>
      <w:marRight w:val="0"/>
      <w:marTop w:val="0"/>
      <w:marBottom w:val="0"/>
      <w:divBdr>
        <w:top w:val="none" w:sz="0" w:space="0" w:color="auto"/>
        <w:left w:val="none" w:sz="0" w:space="0" w:color="auto"/>
        <w:bottom w:val="none" w:sz="0" w:space="0" w:color="auto"/>
        <w:right w:val="none" w:sz="0" w:space="0" w:color="auto"/>
      </w:divBdr>
    </w:div>
    <w:div w:id="20731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Human%20Resources\+Regis%20Letterhead\Generic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5FA5-F280-4D52-AA86-29831D2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Generic_Letterhead_Color</Template>
  <TotalTime>36</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Cutone, Christine</dc:creator>
  <cp:keywords/>
  <dc:description/>
  <cp:lastModifiedBy>Gerber, Silvia</cp:lastModifiedBy>
  <cp:revision>6</cp:revision>
  <cp:lastPrinted>2013-03-04T16:00:00Z</cp:lastPrinted>
  <dcterms:created xsi:type="dcterms:W3CDTF">2023-02-15T14:44:00Z</dcterms:created>
  <dcterms:modified xsi:type="dcterms:W3CDTF">2023-03-06T15:25:00Z</dcterms:modified>
</cp:coreProperties>
</file>