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64" w:rsidRPr="005C67CE" w:rsidRDefault="00B34464" w:rsidP="00B34464">
      <w:pPr>
        <w:jc w:val="center"/>
      </w:pPr>
    </w:p>
    <w:p w:rsidR="00B34464" w:rsidRDefault="00CC497A" w:rsidP="00CC497A">
      <w:pPr>
        <w:outlineLvl w:val="0"/>
        <w:rPr>
          <w:b/>
        </w:rPr>
      </w:pPr>
      <w:r w:rsidRPr="00CC497A">
        <w:rPr>
          <w:b/>
        </w:rPr>
        <w:t>JOB TITLE</w:t>
      </w:r>
      <w:r>
        <w:t xml:space="preserve">:  </w:t>
      </w:r>
      <w:r w:rsidR="00846883">
        <w:rPr>
          <w:b/>
          <w:sz w:val="28"/>
          <w:szCs w:val="28"/>
        </w:rPr>
        <w:t>Director of Finance and Human Resources</w:t>
      </w:r>
    </w:p>
    <w:p w:rsidR="00B34464" w:rsidRPr="005C67CE" w:rsidRDefault="00B34464" w:rsidP="00B34464">
      <w:pPr>
        <w:jc w:val="center"/>
        <w:outlineLvl w:val="0"/>
        <w:rPr>
          <w:b/>
        </w:rPr>
      </w:pPr>
    </w:p>
    <w:p w:rsidR="00A110C4" w:rsidRDefault="00B34464" w:rsidP="00B34464">
      <w:pPr>
        <w:jc w:val="both"/>
      </w:pPr>
      <w:r w:rsidRPr="008A5342">
        <w:rPr>
          <w:b/>
        </w:rPr>
        <w:t>REPORTS TO</w:t>
      </w:r>
      <w:r w:rsidRPr="005C67CE">
        <w:t>:</w:t>
      </w:r>
      <w:r w:rsidR="00A110C4">
        <w:t xml:space="preserve"> President</w:t>
      </w:r>
    </w:p>
    <w:p w:rsidR="00B34464" w:rsidRPr="005C67CE" w:rsidRDefault="00B34464" w:rsidP="00B34464">
      <w:pPr>
        <w:jc w:val="both"/>
      </w:pPr>
      <w:r w:rsidRPr="005C67CE">
        <w:tab/>
      </w:r>
      <w:r w:rsidRPr="005C67CE">
        <w:tab/>
      </w:r>
      <w:r w:rsidRPr="005C67CE">
        <w:tab/>
      </w:r>
    </w:p>
    <w:p w:rsidR="00B34464" w:rsidRPr="005C67CE" w:rsidRDefault="00B34464" w:rsidP="00B34464">
      <w:pPr>
        <w:tabs>
          <w:tab w:val="left" w:pos="390"/>
        </w:tabs>
        <w:autoSpaceDE w:val="0"/>
        <w:autoSpaceDN w:val="0"/>
        <w:adjustRightInd w:val="0"/>
        <w:jc w:val="both"/>
        <w:outlineLvl w:val="0"/>
      </w:pPr>
      <w:r w:rsidRPr="008A5342">
        <w:rPr>
          <w:b/>
        </w:rPr>
        <w:t>SUMMARY</w:t>
      </w:r>
    </w:p>
    <w:p w:rsidR="00CC497A" w:rsidRDefault="00CC497A" w:rsidP="00846883">
      <w:pPr>
        <w:jc w:val="both"/>
      </w:pPr>
      <w:r>
        <w:t>Cristo Rey Jesuit is an apostolic work of the Society of Jesus serving the Catholic Church’s mission of education in the Archdiocese of Galveston-Houston.  Now in its eleventh year, Cristo Rey Jesuit offers a rigorous college prep education available to students of limited economic resources in the Houston area.  A unique Corporate Work-Study Program places students in Houston businesses and non-profits where they learn the expectations of the corporate world and ear</w:t>
      </w:r>
      <w:r w:rsidR="00B167BC">
        <w:t>n</w:t>
      </w:r>
      <w:r>
        <w:t xml:space="preserve"> up to 50 percent of the cost of their education.   Cristo Rey Jesuit belongs to the national Cristo Rey Network of schools and the national Jesuit Schools Network.</w:t>
      </w:r>
    </w:p>
    <w:p w:rsidR="00CC497A" w:rsidRDefault="00CC497A" w:rsidP="00846883">
      <w:pPr>
        <w:jc w:val="both"/>
      </w:pPr>
    </w:p>
    <w:p w:rsidR="00B34464" w:rsidRDefault="00846883" w:rsidP="00846883">
      <w:pPr>
        <w:jc w:val="both"/>
      </w:pPr>
      <w:r>
        <w:t xml:space="preserve">The Director of Finance and Human Resources is a senior leadership position </w:t>
      </w:r>
      <w:r w:rsidR="00B34464" w:rsidRPr="005C67CE">
        <w:t>primarily responsible for the</w:t>
      </w:r>
      <w:r w:rsidR="003E6024">
        <w:t xml:space="preserve"> administration of all </w:t>
      </w:r>
      <w:r w:rsidR="00B34464" w:rsidRPr="005C67CE">
        <w:t xml:space="preserve">financial </w:t>
      </w:r>
      <w:r w:rsidR="00A110C4">
        <w:t>and human resources functions</w:t>
      </w:r>
      <w:r>
        <w:t xml:space="preserve"> of the school.   In this role, the director manages an $8 million annual operating budget and serves a community of about 90 employees and 530 students.</w:t>
      </w:r>
      <w:r w:rsidR="001E2A43">
        <w:t xml:space="preserve">  </w:t>
      </w:r>
      <w:r w:rsidR="00B27B69">
        <w:t>The director supervises a team of three employees.</w:t>
      </w:r>
    </w:p>
    <w:p w:rsidR="00B34464" w:rsidRDefault="00B34464" w:rsidP="00B34464">
      <w:pPr>
        <w:tabs>
          <w:tab w:val="left" w:pos="390"/>
        </w:tabs>
        <w:autoSpaceDE w:val="0"/>
        <w:autoSpaceDN w:val="0"/>
        <w:adjustRightInd w:val="0"/>
        <w:jc w:val="both"/>
        <w:outlineLvl w:val="0"/>
      </w:pPr>
    </w:p>
    <w:p w:rsidR="00B27B69" w:rsidRDefault="00B27B69" w:rsidP="00B34464">
      <w:pPr>
        <w:tabs>
          <w:tab w:val="left" w:pos="390"/>
        </w:tabs>
        <w:autoSpaceDE w:val="0"/>
        <w:autoSpaceDN w:val="0"/>
        <w:adjustRightInd w:val="0"/>
        <w:jc w:val="both"/>
        <w:outlineLvl w:val="0"/>
        <w:rPr>
          <w:b/>
        </w:rPr>
      </w:pPr>
    </w:p>
    <w:p w:rsidR="00DD6A3B" w:rsidRDefault="001E2A43" w:rsidP="00B34464">
      <w:pPr>
        <w:tabs>
          <w:tab w:val="left" w:pos="390"/>
        </w:tabs>
        <w:autoSpaceDE w:val="0"/>
        <w:autoSpaceDN w:val="0"/>
        <w:adjustRightInd w:val="0"/>
        <w:jc w:val="both"/>
        <w:outlineLvl w:val="0"/>
        <w:rPr>
          <w:b/>
        </w:rPr>
      </w:pPr>
      <w:r>
        <w:rPr>
          <w:b/>
        </w:rPr>
        <w:t xml:space="preserve">ESSENTIAL </w:t>
      </w:r>
      <w:r w:rsidR="00F90881">
        <w:rPr>
          <w:b/>
        </w:rPr>
        <w:t>RESPONSIBILITIES</w:t>
      </w:r>
    </w:p>
    <w:p w:rsidR="00F90881" w:rsidRDefault="00F90881" w:rsidP="00B34464">
      <w:pPr>
        <w:tabs>
          <w:tab w:val="left" w:pos="390"/>
        </w:tabs>
        <w:autoSpaceDE w:val="0"/>
        <w:autoSpaceDN w:val="0"/>
        <w:adjustRightInd w:val="0"/>
        <w:jc w:val="both"/>
        <w:outlineLvl w:val="0"/>
        <w:rPr>
          <w:b/>
          <w:i/>
          <w:u w:val="single"/>
        </w:rPr>
      </w:pPr>
    </w:p>
    <w:p w:rsidR="00B27B69" w:rsidRPr="00DD6A3B" w:rsidRDefault="00B27B69" w:rsidP="00B34464">
      <w:pPr>
        <w:tabs>
          <w:tab w:val="left" w:pos="390"/>
        </w:tabs>
        <w:autoSpaceDE w:val="0"/>
        <w:autoSpaceDN w:val="0"/>
        <w:adjustRightInd w:val="0"/>
        <w:jc w:val="both"/>
        <w:outlineLvl w:val="0"/>
        <w:rPr>
          <w:b/>
          <w:i/>
          <w:u w:val="single"/>
        </w:rPr>
      </w:pPr>
      <w:r>
        <w:rPr>
          <w:b/>
          <w:i/>
          <w:u w:val="single"/>
        </w:rPr>
        <w:t>Finance:</w:t>
      </w:r>
    </w:p>
    <w:p w:rsidR="003E6024" w:rsidRDefault="00B34464" w:rsidP="00B34464">
      <w:pPr>
        <w:tabs>
          <w:tab w:val="left" w:pos="390"/>
        </w:tabs>
        <w:autoSpaceDE w:val="0"/>
        <w:autoSpaceDN w:val="0"/>
        <w:adjustRightInd w:val="0"/>
        <w:jc w:val="both"/>
        <w:outlineLvl w:val="0"/>
      </w:pPr>
      <w:r w:rsidRPr="005C67CE">
        <w:t>Oversees all financial activities of</w:t>
      </w:r>
      <w:r w:rsidR="00DD6A3B">
        <w:t xml:space="preserve"> the </w:t>
      </w:r>
      <w:r w:rsidR="003E6024">
        <w:t>school, including preparing</w:t>
      </w:r>
      <w:r w:rsidRPr="005C67CE">
        <w:t xml:space="preserve"> the overall </w:t>
      </w:r>
      <w:r w:rsidR="006A53B0">
        <w:t xml:space="preserve">operating </w:t>
      </w:r>
      <w:r w:rsidRPr="005C67CE">
        <w:t>budget for submission to the Board of Trustees</w:t>
      </w:r>
      <w:r w:rsidR="003E6024">
        <w:t>.   Approves operating expenditures and works with department heads to manage allocation of funds.</w:t>
      </w:r>
      <w:r w:rsidR="006A2078">
        <w:t xml:space="preserve">  </w:t>
      </w:r>
    </w:p>
    <w:p w:rsidR="003E6024" w:rsidRDefault="003E6024" w:rsidP="00B34464">
      <w:pPr>
        <w:tabs>
          <w:tab w:val="left" w:pos="390"/>
        </w:tabs>
        <w:autoSpaceDE w:val="0"/>
        <w:autoSpaceDN w:val="0"/>
        <w:adjustRightInd w:val="0"/>
        <w:jc w:val="both"/>
        <w:outlineLvl w:val="0"/>
      </w:pPr>
    </w:p>
    <w:p w:rsidR="003E6024" w:rsidRDefault="003E6024" w:rsidP="00B34464">
      <w:pPr>
        <w:tabs>
          <w:tab w:val="left" w:pos="390"/>
        </w:tabs>
        <w:autoSpaceDE w:val="0"/>
        <w:autoSpaceDN w:val="0"/>
        <w:adjustRightInd w:val="0"/>
        <w:jc w:val="both"/>
        <w:outlineLvl w:val="0"/>
      </w:pPr>
      <w:r>
        <w:t xml:space="preserve">Manages </w:t>
      </w:r>
      <w:r w:rsidR="00B34464" w:rsidRPr="005C67CE">
        <w:t>the school</w:t>
      </w:r>
      <w:r>
        <w:t>’s financial/banking relations and monitors cash positions in all accounts to provide for operations of the school.</w:t>
      </w:r>
      <w:r w:rsidR="00A259DC">
        <w:t xml:space="preserve">  </w:t>
      </w:r>
      <w:r w:rsidR="00430669">
        <w:t>Manages finances</w:t>
      </w:r>
      <w:r w:rsidR="00D15F90">
        <w:t xml:space="preserve"> and reporting for the Cristo Rey Jesuit Houston Foundation, the school’s endowment fund.</w:t>
      </w:r>
      <w:r w:rsidR="00FB6A40">
        <w:t xml:space="preserve">  </w:t>
      </w:r>
    </w:p>
    <w:p w:rsidR="00A259DC" w:rsidRDefault="00A259DC" w:rsidP="00B34464">
      <w:pPr>
        <w:tabs>
          <w:tab w:val="left" w:pos="390"/>
        </w:tabs>
        <w:autoSpaceDE w:val="0"/>
        <w:autoSpaceDN w:val="0"/>
        <w:adjustRightInd w:val="0"/>
        <w:jc w:val="both"/>
        <w:outlineLvl w:val="0"/>
      </w:pPr>
    </w:p>
    <w:p w:rsidR="00F90881" w:rsidRDefault="001E2A43" w:rsidP="00F90881">
      <w:pPr>
        <w:tabs>
          <w:tab w:val="left" w:pos="390"/>
        </w:tabs>
        <w:autoSpaceDE w:val="0"/>
        <w:autoSpaceDN w:val="0"/>
        <w:adjustRightInd w:val="0"/>
        <w:jc w:val="both"/>
        <w:outlineLvl w:val="0"/>
      </w:pPr>
      <w:r>
        <w:t>Oversees</w:t>
      </w:r>
      <w:r w:rsidR="00B34464" w:rsidRPr="005C67CE">
        <w:t xml:space="preserve"> </w:t>
      </w:r>
      <w:r w:rsidR="003E6024">
        <w:t xml:space="preserve">all accounting functions </w:t>
      </w:r>
      <w:r>
        <w:t>related to expenditures and collection and recording of revenues from the Corporate Work-Stu</w:t>
      </w:r>
      <w:r w:rsidR="00A259DC">
        <w:t>dy Program, contribution</w:t>
      </w:r>
      <w:r>
        <w:t xml:space="preserve">s and tuition.    </w:t>
      </w:r>
      <w:r w:rsidR="00DD6A3B">
        <w:t xml:space="preserve">Oversees </w:t>
      </w:r>
      <w:r w:rsidR="0007773A">
        <w:t xml:space="preserve">monthly closing processes and </w:t>
      </w:r>
      <w:r w:rsidR="00DD6A3B">
        <w:t xml:space="preserve">preparation of </w:t>
      </w:r>
      <w:r w:rsidR="00DD6A3B" w:rsidRPr="005C67CE">
        <w:t xml:space="preserve">monthly financial </w:t>
      </w:r>
      <w:r>
        <w:t>statements</w:t>
      </w:r>
      <w:r w:rsidR="00D15F90">
        <w:t xml:space="preserve"> for Board of Trustees</w:t>
      </w:r>
      <w:r>
        <w:t xml:space="preserve">.  </w:t>
      </w:r>
      <w:r w:rsidR="00DD6A3B">
        <w:t xml:space="preserve">Oversees preparation of the </w:t>
      </w:r>
      <w:r w:rsidR="00DD6A3B" w:rsidRPr="005C67CE">
        <w:t>annual f</w:t>
      </w:r>
      <w:r>
        <w:t>inancial statements, Forms 990 and the annual audit.</w:t>
      </w:r>
      <w:r w:rsidR="00FB6A40">
        <w:t xml:space="preserve">   Manages preparation of annual report to the Cristo Rey Network.</w:t>
      </w:r>
    </w:p>
    <w:p w:rsidR="00F90881" w:rsidRPr="005C67CE" w:rsidRDefault="00F90881" w:rsidP="00F90881">
      <w:pPr>
        <w:tabs>
          <w:tab w:val="left" w:pos="390"/>
        </w:tabs>
        <w:autoSpaceDE w:val="0"/>
        <w:autoSpaceDN w:val="0"/>
        <w:adjustRightInd w:val="0"/>
        <w:jc w:val="both"/>
        <w:outlineLvl w:val="0"/>
      </w:pPr>
    </w:p>
    <w:p w:rsidR="00F90881" w:rsidRDefault="00F90881" w:rsidP="00F90881">
      <w:pPr>
        <w:tabs>
          <w:tab w:val="left" w:pos="390"/>
        </w:tabs>
        <w:autoSpaceDE w:val="0"/>
        <w:autoSpaceDN w:val="0"/>
        <w:adjustRightInd w:val="0"/>
        <w:jc w:val="both"/>
        <w:outlineLvl w:val="0"/>
      </w:pPr>
      <w:r w:rsidRPr="005C67CE">
        <w:t xml:space="preserve">Participates in general and committee meetings of the Board of Trustees </w:t>
      </w:r>
      <w:r>
        <w:t>and the Foundation Board.  I</w:t>
      </w:r>
      <w:r w:rsidRPr="005C67CE">
        <w:t xml:space="preserve">mplements directives of the Board as delegated by the </w:t>
      </w:r>
      <w:r>
        <w:t>President</w:t>
      </w:r>
      <w:r w:rsidRPr="005C67CE">
        <w:t>.</w:t>
      </w:r>
      <w:r>
        <w:t xml:space="preserve">   </w:t>
      </w:r>
      <w:r w:rsidRPr="005C67CE">
        <w:t>Assists the Board of Trustees and school President in the development of a strategic plan, a five-year operating and capital improvements budget</w:t>
      </w:r>
      <w:r>
        <w:t xml:space="preserve">.  Implements financial and investment strategies to maintain long-term financial sustainability. </w:t>
      </w:r>
      <w:r w:rsidRPr="005C67CE">
        <w:t xml:space="preserve"> </w:t>
      </w:r>
    </w:p>
    <w:p w:rsidR="00A259DC" w:rsidRDefault="00A259DC" w:rsidP="00F90881">
      <w:pPr>
        <w:tabs>
          <w:tab w:val="left" w:pos="390"/>
        </w:tabs>
        <w:autoSpaceDE w:val="0"/>
        <w:autoSpaceDN w:val="0"/>
        <w:adjustRightInd w:val="0"/>
        <w:jc w:val="both"/>
        <w:outlineLvl w:val="0"/>
      </w:pPr>
    </w:p>
    <w:p w:rsidR="00A259DC" w:rsidRDefault="00A259DC" w:rsidP="00A259DC">
      <w:pPr>
        <w:tabs>
          <w:tab w:val="left" w:pos="390"/>
        </w:tabs>
        <w:autoSpaceDE w:val="0"/>
        <w:autoSpaceDN w:val="0"/>
        <w:adjustRightInd w:val="0"/>
        <w:jc w:val="both"/>
        <w:outlineLvl w:val="0"/>
      </w:pPr>
      <w:r>
        <w:t xml:space="preserve">Works with outside providers to manage property, liability, vehicle, workers’ compensation, student accident, and other business </w:t>
      </w:r>
      <w:r w:rsidRPr="005C67CE">
        <w:t>insurance coverage.</w:t>
      </w:r>
    </w:p>
    <w:p w:rsidR="00F90881" w:rsidRDefault="00F90881" w:rsidP="00F90881">
      <w:pPr>
        <w:tabs>
          <w:tab w:val="left" w:pos="390"/>
        </w:tabs>
        <w:autoSpaceDE w:val="0"/>
        <w:autoSpaceDN w:val="0"/>
        <w:adjustRightInd w:val="0"/>
        <w:jc w:val="both"/>
        <w:outlineLvl w:val="0"/>
      </w:pPr>
    </w:p>
    <w:p w:rsidR="006A15A1" w:rsidRDefault="006A15A1" w:rsidP="00F90881">
      <w:pPr>
        <w:tabs>
          <w:tab w:val="left" w:pos="390"/>
        </w:tabs>
        <w:autoSpaceDE w:val="0"/>
        <w:autoSpaceDN w:val="0"/>
        <w:adjustRightInd w:val="0"/>
        <w:jc w:val="both"/>
        <w:outlineLvl w:val="0"/>
      </w:pPr>
    </w:p>
    <w:p w:rsidR="006A15A1" w:rsidRDefault="006A15A1" w:rsidP="00F90881">
      <w:pPr>
        <w:tabs>
          <w:tab w:val="left" w:pos="390"/>
        </w:tabs>
        <w:autoSpaceDE w:val="0"/>
        <w:autoSpaceDN w:val="0"/>
        <w:adjustRightInd w:val="0"/>
        <w:jc w:val="both"/>
        <w:outlineLvl w:val="0"/>
      </w:pPr>
    </w:p>
    <w:p w:rsidR="00F90881" w:rsidRDefault="00F90881" w:rsidP="00F90881">
      <w:pPr>
        <w:tabs>
          <w:tab w:val="left" w:pos="390"/>
        </w:tabs>
        <w:autoSpaceDE w:val="0"/>
        <w:autoSpaceDN w:val="0"/>
        <w:adjustRightInd w:val="0"/>
        <w:jc w:val="both"/>
        <w:outlineLvl w:val="0"/>
      </w:pPr>
      <w:r>
        <w:t xml:space="preserve">Works with the Admissions department to evaluate applicants’ financial position for compliance with Cristo Rey Network Standard 2.  </w:t>
      </w:r>
    </w:p>
    <w:p w:rsidR="00F90881" w:rsidRDefault="00F90881" w:rsidP="00F90881">
      <w:pPr>
        <w:tabs>
          <w:tab w:val="left" w:pos="390"/>
        </w:tabs>
        <w:autoSpaceDE w:val="0"/>
        <w:autoSpaceDN w:val="0"/>
        <w:adjustRightInd w:val="0"/>
        <w:jc w:val="both"/>
        <w:outlineLvl w:val="0"/>
      </w:pPr>
    </w:p>
    <w:p w:rsidR="00F90881" w:rsidRPr="005C67CE" w:rsidRDefault="00F90881" w:rsidP="00F90881">
      <w:pPr>
        <w:tabs>
          <w:tab w:val="left" w:pos="390"/>
        </w:tabs>
        <w:autoSpaceDE w:val="0"/>
        <w:autoSpaceDN w:val="0"/>
        <w:adjustRightInd w:val="0"/>
        <w:jc w:val="both"/>
        <w:outlineLvl w:val="0"/>
      </w:pPr>
    </w:p>
    <w:p w:rsidR="00F90881" w:rsidRDefault="00F90881" w:rsidP="00F90881">
      <w:pPr>
        <w:tabs>
          <w:tab w:val="left" w:pos="390"/>
        </w:tabs>
        <w:autoSpaceDE w:val="0"/>
        <w:autoSpaceDN w:val="0"/>
        <w:adjustRightInd w:val="0"/>
        <w:jc w:val="both"/>
        <w:outlineLvl w:val="0"/>
        <w:rPr>
          <w:b/>
          <w:i/>
          <w:u w:val="single"/>
        </w:rPr>
      </w:pPr>
      <w:r w:rsidRPr="00DD6A3B">
        <w:rPr>
          <w:b/>
          <w:i/>
          <w:u w:val="single"/>
        </w:rPr>
        <w:t>Human Resources:</w:t>
      </w:r>
    </w:p>
    <w:p w:rsidR="00F90881" w:rsidRDefault="00F90881" w:rsidP="00F90881">
      <w:pPr>
        <w:tabs>
          <w:tab w:val="left" w:pos="390"/>
        </w:tabs>
        <w:autoSpaceDE w:val="0"/>
        <w:autoSpaceDN w:val="0"/>
        <w:adjustRightInd w:val="0"/>
        <w:jc w:val="both"/>
        <w:outlineLvl w:val="0"/>
      </w:pPr>
      <w:r>
        <w:t>Working with President, recommends and implements employee compensation structure, employee policies and procedures.  Communicates relevant information to employees on a timely basis.</w:t>
      </w:r>
    </w:p>
    <w:p w:rsidR="00F90881" w:rsidRDefault="00F90881" w:rsidP="00F90881">
      <w:pPr>
        <w:tabs>
          <w:tab w:val="left" w:pos="390"/>
        </w:tabs>
        <w:autoSpaceDE w:val="0"/>
        <w:autoSpaceDN w:val="0"/>
        <w:adjustRightInd w:val="0"/>
        <w:jc w:val="both"/>
        <w:outlineLvl w:val="0"/>
      </w:pPr>
      <w:bookmarkStart w:id="0" w:name="_GoBack"/>
      <w:bookmarkEnd w:id="0"/>
    </w:p>
    <w:p w:rsidR="00F90881" w:rsidRDefault="00F90881" w:rsidP="00F90881">
      <w:pPr>
        <w:tabs>
          <w:tab w:val="left" w:pos="390"/>
        </w:tabs>
        <w:autoSpaceDE w:val="0"/>
        <w:autoSpaceDN w:val="0"/>
        <w:adjustRightInd w:val="0"/>
        <w:jc w:val="both"/>
        <w:outlineLvl w:val="0"/>
      </w:pPr>
      <w:r>
        <w:t xml:space="preserve">Processes semi-monthly payroll and maintains payroll records through third-party </w:t>
      </w:r>
      <w:proofErr w:type="gramStart"/>
      <w:r>
        <w:t>payroll company</w:t>
      </w:r>
      <w:proofErr w:type="gramEnd"/>
      <w:r>
        <w:t>; ensures that all tax reporting requirements are fulfilled on a timely basis.  Processes student payroll as needed.</w:t>
      </w:r>
    </w:p>
    <w:p w:rsidR="00F90881" w:rsidRDefault="00F90881" w:rsidP="00F90881">
      <w:pPr>
        <w:tabs>
          <w:tab w:val="left" w:pos="390"/>
        </w:tabs>
        <w:autoSpaceDE w:val="0"/>
        <w:autoSpaceDN w:val="0"/>
        <w:adjustRightInd w:val="0"/>
        <w:jc w:val="both"/>
        <w:outlineLvl w:val="0"/>
      </w:pPr>
    </w:p>
    <w:p w:rsidR="00F90881" w:rsidRDefault="00F90881" w:rsidP="00F90881">
      <w:pPr>
        <w:tabs>
          <w:tab w:val="left" w:pos="390"/>
        </w:tabs>
        <w:autoSpaceDE w:val="0"/>
        <w:autoSpaceDN w:val="0"/>
        <w:adjustRightInd w:val="0"/>
        <w:jc w:val="both"/>
        <w:outlineLvl w:val="0"/>
      </w:pPr>
      <w:r>
        <w:t>Administers all employee benefits plans including medical, dental, vision, disability insurance, life insurance and savings plan.   Works with benefits broker to evaluate, recommend and select health and wellness plans each year.  Oversees annual open enrollment process and assists employees with ongoing utilization of their benefits.</w:t>
      </w:r>
    </w:p>
    <w:p w:rsidR="00F90881" w:rsidRDefault="00F90881" w:rsidP="00F90881">
      <w:pPr>
        <w:tabs>
          <w:tab w:val="left" w:pos="390"/>
        </w:tabs>
        <w:autoSpaceDE w:val="0"/>
        <w:autoSpaceDN w:val="0"/>
        <w:adjustRightInd w:val="0"/>
        <w:jc w:val="both"/>
        <w:outlineLvl w:val="0"/>
      </w:pPr>
    </w:p>
    <w:p w:rsidR="00F90881" w:rsidRDefault="00F90881" w:rsidP="00F90881">
      <w:pPr>
        <w:tabs>
          <w:tab w:val="left" w:pos="390"/>
        </w:tabs>
        <w:autoSpaceDE w:val="0"/>
        <w:autoSpaceDN w:val="0"/>
        <w:adjustRightInd w:val="0"/>
        <w:jc w:val="both"/>
        <w:outlineLvl w:val="0"/>
      </w:pPr>
      <w:r>
        <w:t>Oversees hiring process</w:t>
      </w:r>
      <w:r w:rsidR="00D15F90">
        <w:t xml:space="preserve">, </w:t>
      </w:r>
      <w:r>
        <w:t xml:space="preserve">onboarding of new employees, </w:t>
      </w:r>
      <w:r w:rsidR="00D15F90">
        <w:t xml:space="preserve">and annual teacher contract renewals, </w:t>
      </w:r>
      <w:r>
        <w:t>ensuring compliance with employment laws and Archdiocesan requirements.  Oversees</w:t>
      </w:r>
      <w:r w:rsidRPr="005C67CE">
        <w:t xml:space="preserve"> </w:t>
      </w:r>
      <w:r>
        <w:t xml:space="preserve">all </w:t>
      </w:r>
      <w:r w:rsidRPr="005C67CE">
        <w:t xml:space="preserve">human resource processes and record keeping, including </w:t>
      </w:r>
      <w:r>
        <w:t>annual performance reviews, performance improvement plans, employee handbooks, and personnel files.</w:t>
      </w:r>
    </w:p>
    <w:p w:rsidR="00F90881" w:rsidRDefault="00F90881" w:rsidP="00F90881">
      <w:pPr>
        <w:tabs>
          <w:tab w:val="left" w:pos="390"/>
        </w:tabs>
        <w:autoSpaceDE w:val="0"/>
        <w:autoSpaceDN w:val="0"/>
        <w:adjustRightInd w:val="0"/>
        <w:jc w:val="both"/>
        <w:outlineLvl w:val="0"/>
      </w:pPr>
    </w:p>
    <w:p w:rsidR="00F90881" w:rsidRDefault="00F90881" w:rsidP="00F90881">
      <w:pPr>
        <w:tabs>
          <w:tab w:val="left" w:pos="390"/>
        </w:tabs>
        <w:autoSpaceDE w:val="0"/>
        <w:autoSpaceDN w:val="0"/>
        <w:adjustRightInd w:val="0"/>
        <w:jc w:val="both"/>
        <w:outlineLvl w:val="0"/>
      </w:pPr>
      <w:r>
        <w:t xml:space="preserve">Serves as </w:t>
      </w:r>
      <w:r w:rsidR="005550C1">
        <w:t xml:space="preserve">employee relations </w:t>
      </w:r>
      <w:r>
        <w:t>liaison for performance issues, behavior issues and employee concerns.</w:t>
      </w:r>
    </w:p>
    <w:p w:rsidR="00F90881" w:rsidRPr="005C67CE" w:rsidRDefault="00F90881" w:rsidP="00F90881">
      <w:pPr>
        <w:jc w:val="both"/>
      </w:pPr>
    </w:p>
    <w:p w:rsidR="00F90881" w:rsidRDefault="00F90881" w:rsidP="00F90881">
      <w:pPr>
        <w:tabs>
          <w:tab w:val="left" w:pos="390"/>
        </w:tabs>
        <w:autoSpaceDE w:val="0"/>
        <w:autoSpaceDN w:val="0"/>
        <w:adjustRightInd w:val="0"/>
        <w:jc w:val="both"/>
        <w:rPr>
          <w:b/>
          <w:bCs/>
        </w:rPr>
      </w:pPr>
    </w:p>
    <w:p w:rsidR="00F90881" w:rsidRPr="008A5342" w:rsidRDefault="00E705A9" w:rsidP="00F90881">
      <w:pPr>
        <w:tabs>
          <w:tab w:val="left" w:pos="390"/>
        </w:tabs>
        <w:autoSpaceDE w:val="0"/>
        <w:autoSpaceDN w:val="0"/>
        <w:adjustRightInd w:val="0"/>
        <w:jc w:val="both"/>
        <w:outlineLvl w:val="0"/>
        <w:rPr>
          <w:b/>
        </w:rPr>
      </w:pPr>
      <w:r>
        <w:rPr>
          <w:b/>
          <w:bCs/>
        </w:rPr>
        <w:t xml:space="preserve">QUALIFICATIONS AND </w:t>
      </w:r>
      <w:r w:rsidR="00F90881" w:rsidRPr="008A5342">
        <w:rPr>
          <w:b/>
          <w:bCs/>
        </w:rPr>
        <w:t>EXPERIENCE</w:t>
      </w:r>
    </w:p>
    <w:p w:rsidR="00A259DC" w:rsidRDefault="00F90881" w:rsidP="00A259DC">
      <w:pPr>
        <w:pStyle w:val="ListParagraph"/>
        <w:numPr>
          <w:ilvl w:val="0"/>
          <w:numId w:val="1"/>
        </w:numPr>
        <w:tabs>
          <w:tab w:val="left" w:pos="1080"/>
        </w:tabs>
        <w:autoSpaceDE w:val="0"/>
        <w:autoSpaceDN w:val="0"/>
        <w:adjustRightInd w:val="0"/>
        <w:jc w:val="both"/>
      </w:pPr>
      <w:r w:rsidRPr="005C67CE">
        <w:t xml:space="preserve">Bachelor's degree </w:t>
      </w:r>
      <w:r>
        <w:t xml:space="preserve">in accounting, finance or relevant business major </w:t>
      </w:r>
      <w:r w:rsidRPr="005C67CE">
        <w:t xml:space="preserve">from </w:t>
      </w:r>
      <w:r>
        <w:t xml:space="preserve">a </w:t>
      </w:r>
      <w:r w:rsidRPr="005C67CE">
        <w:t>four-year college or university</w:t>
      </w:r>
      <w:r w:rsidR="00A259DC">
        <w:t>.</w:t>
      </w:r>
    </w:p>
    <w:p w:rsidR="00E705A9" w:rsidRDefault="00E705A9" w:rsidP="00A259DC">
      <w:pPr>
        <w:pStyle w:val="ListParagraph"/>
        <w:numPr>
          <w:ilvl w:val="0"/>
          <w:numId w:val="1"/>
        </w:numPr>
        <w:tabs>
          <w:tab w:val="left" w:pos="1080"/>
        </w:tabs>
        <w:autoSpaceDE w:val="0"/>
        <w:autoSpaceDN w:val="0"/>
        <w:adjustRightInd w:val="0"/>
        <w:jc w:val="both"/>
      </w:pPr>
      <w:r>
        <w:t>CPA or MBA preferred.</w:t>
      </w:r>
    </w:p>
    <w:p w:rsidR="00D15F90" w:rsidRDefault="00F90881" w:rsidP="00E705A9">
      <w:pPr>
        <w:pStyle w:val="ListParagraph"/>
        <w:numPr>
          <w:ilvl w:val="0"/>
          <w:numId w:val="1"/>
        </w:numPr>
        <w:tabs>
          <w:tab w:val="left" w:pos="1080"/>
        </w:tabs>
        <w:autoSpaceDE w:val="0"/>
        <w:autoSpaceDN w:val="0"/>
        <w:adjustRightInd w:val="0"/>
        <w:jc w:val="both"/>
      </w:pPr>
      <w:r>
        <w:t xml:space="preserve">Five to ten years financial </w:t>
      </w:r>
      <w:r w:rsidR="004E601B">
        <w:t xml:space="preserve">and administrative </w:t>
      </w:r>
      <w:r>
        <w:t>experience in private school or other nonprofit organization.</w:t>
      </w:r>
    </w:p>
    <w:p w:rsidR="004E601B" w:rsidRDefault="00CC497A" w:rsidP="00E705A9">
      <w:pPr>
        <w:pStyle w:val="ListParagraph"/>
        <w:numPr>
          <w:ilvl w:val="0"/>
          <w:numId w:val="1"/>
        </w:numPr>
        <w:tabs>
          <w:tab w:val="left" w:pos="1080"/>
        </w:tabs>
        <w:autoSpaceDE w:val="0"/>
        <w:autoSpaceDN w:val="0"/>
        <w:adjustRightInd w:val="0"/>
        <w:jc w:val="both"/>
      </w:pPr>
      <w:r>
        <w:t>At least five years of human r</w:t>
      </w:r>
      <w:r w:rsidR="00D15F90">
        <w:t>esources experience and direct application of employee practices.</w:t>
      </w:r>
      <w:r w:rsidR="00F90881">
        <w:t xml:space="preserve"> </w:t>
      </w:r>
    </w:p>
    <w:p w:rsidR="00E705A9" w:rsidRDefault="00E705A9" w:rsidP="00E705A9">
      <w:pPr>
        <w:pStyle w:val="ListParagraph"/>
        <w:numPr>
          <w:ilvl w:val="0"/>
          <w:numId w:val="1"/>
        </w:numPr>
        <w:tabs>
          <w:tab w:val="left" w:pos="1080"/>
        </w:tabs>
        <w:autoSpaceDE w:val="0"/>
        <w:autoSpaceDN w:val="0"/>
        <w:adjustRightInd w:val="0"/>
        <w:jc w:val="both"/>
      </w:pPr>
      <w:r>
        <w:t>Demonstrated interest in and commitment to Catholic and Jesuit, faith-based education.</w:t>
      </w:r>
    </w:p>
    <w:p w:rsidR="00E705A9" w:rsidRDefault="00E705A9" w:rsidP="00E705A9">
      <w:pPr>
        <w:pStyle w:val="ListParagraph"/>
        <w:numPr>
          <w:ilvl w:val="0"/>
          <w:numId w:val="1"/>
        </w:numPr>
        <w:tabs>
          <w:tab w:val="left" w:pos="1080"/>
        </w:tabs>
        <w:autoSpaceDE w:val="0"/>
        <w:autoSpaceDN w:val="0"/>
        <w:adjustRightInd w:val="0"/>
        <w:jc w:val="both"/>
      </w:pPr>
      <w:r>
        <w:t>Excellent leadership</w:t>
      </w:r>
      <w:r w:rsidR="00F51CA3">
        <w:t xml:space="preserve"> and interpersonal </w:t>
      </w:r>
      <w:r>
        <w:t>skills.</w:t>
      </w:r>
    </w:p>
    <w:p w:rsidR="00E705A9" w:rsidRDefault="00E705A9" w:rsidP="00E705A9">
      <w:pPr>
        <w:pStyle w:val="ListParagraph"/>
        <w:numPr>
          <w:ilvl w:val="0"/>
          <w:numId w:val="1"/>
        </w:numPr>
        <w:tabs>
          <w:tab w:val="left" w:pos="1080"/>
        </w:tabs>
        <w:autoSpaceDE w:val="0"/>
        <w:autoSpaceDN w:val="0"/>
        <w:adjustRightInd w:val="0"/>
        <w:jc w:val="both"/>
      </w:pPr>
      <w:r>
        <w:t>Excellent written and oral communication skills.</w:t>
      </w:r>
    </w:p>
    <w:p w:rsidR="00E705A9" w:rsidRDefault="004E601B" w:rsidP="00E705A9">
      <w:pPr>
        <w:pStyle w:val="ListParagraph"/>
        <w:numPr>
          <w:ilvl w:val="0"/>
          <w:numId w:val="1"/>
        </w:numPr>
        <w:tabs>
          <w:tab w:val="left" w:pos="1080"/>
        </w:tabs>
        <w:autoSpaceDE w:val="0"/>
        <w:autoSpaceDN w:val="0"/>
        <w:adjustRightInd w:val="0"/>
        <w:jc w:val="both"/>
      </w:pPr>
      <w:r>
        <w:t>Ability to work in the dynamic, fast-paced environment of an urban high school.</w:t>
      </w:r>
    </w:p>
    <w:p w:rsidR="004E601B" w:rsidRDefault="004E601B" w:rsidP="00E705A9">
      <w:pPr>
        <w:pStyle w:val="ListParagraph"/>
        <w:numPr>
          <w:ilvl w:val="0"/>
          <w:numId w:val="1"/>
        </w:numPr>
        <w:tabs>
          <w:tab w:val="left" w:pos="1080"/>
        </w:tabs>
        <w:autoSpaceDE w:val="0"/>
        <w:autoSpaceDN w:val="0"/>
        <w:adjustRightInd w:val="0"/>
        <w:jc w:val="both"/>
      </w:pPr>
      <w:r>
        <w:t>Fluency in Spanish is a plus.</w:t>
      </w:r>
    </w:p>
    <w:p w:rsidR="004E601B" w:rsidRDefault="004E601B" w:rsidP="004E601B">
      <w:pPr>
        <w:pStyle w:val="ListParagraph"/>
        <w:numPr>
          <w:ilvl w:val="0"/>
          <w:numId w:val="1"/>
        </w:numPr>
        <w:tabs>
          <w:tab w:val="left" w:pos="1080"/>
        </w:tabs>
        <w:autoSpaceDE w:val="0"/>
        <w:autoSpaceDN w:val="0"/>
        <w:adjustRightInd w:val="0"/>
        <w:jc w:val="both"/>
      </w:pPr>
      <w:r>
        <w:t xml:space="preserve">Proficiency with accounting software, payroll and benefits systems, Microsoft Office products.  Familiarity with Google products is a plus.  </w:t>
      </w:r>
    </w:p>
    <w:p w:rsidR="00430669" w:rsidRDefault="00430669" w:rsidP="00430669">
      <w:pPr>
        <w:tabs>
          <w:tab w:val="left" w:pos="1080"/>
        </w:tabs>
        <w:autoSpaceDE w:val="0"/>
        <w:autoSpaceDN w:val="0"/>
        <w:adjustRightInd w:val="0"/>
        <w:jc w:val="both"/>
      </w:pPr>
    </w:p>
    <w:p w:rsidR="00430669" w:rsidRDefault="00430669" w:rsidP="00430669">
      <w:pPr>
        <w:tabs>
          <w:tab w:val="left" w:pos="1080"/>
        </w:tabs>
        <w:autoSpaceDE w:val="0"/>
        <w:autoSpaceDN w:val="0"/>
        <w:adjustRightInd w:val="0"/>
        <w:jc w:val="both"/>
      </w:pPr>
    </w:p>
    <w:p w:rsidR="00430669" w:rsidRPr="00430669" w:rsidRDefault="00430669" w:rsidP="00430669">
      <w:pPr>
        <w:tabs>
          <w:tab w:val="left" w:pos="1080"/>
        </w:tabs>
        <w:autoSpaceDE w:val="0"/>
        <w:autoSpaceDN w:val="0"/>
        <w:adjustRightInd w:val="0"/>
        <w:jc w:val="both"/>
        <w:rPr>
          <w:b/>
        </w:rPr>
      </w:pPr>
      <w:r w:rsidRPr="00430669">
        <w:rPr>
          <w:b/>
        </w:rPr>
        <w:t>APPLICATION</w:t>
      </w:r>
    </w:p>
    <w:p w:rsidR="004E601B" w:rsidRDefault="00430669" w:rsidP="00430669">
      <w:pPr>
        <w:tabs>
          <w:tab w:val="left" w:pos="1080"/>
        </w:tabs>
        <w:autoSpaceDE w:val="0"/>
        <w:autoSpaceDN w:val="0"/>
        <w:adjustRightInd w:val="0"/>
        <w:jc w:val="both"/>
      </w:pPr>
      <w:r>
        <w:t>If interested, please submit cover letter and resume to kschwarzbach@cristoreyjesuit.org.</w:t>
      </w:r>
    </w:p>
    <w:p w:rsidR="00F90881" w:rsidRDefault="00F90881" w:rsidP="00F90881">
      <w:pPr>
        <w:tabs>
          <w:tab w:val="left" w:pos="1080"/>
        </w:tabs>
        <w:autoSpaceDE w:val="0"/>
        <w:autoSpaceDN w:val="0"/>
        <w:adjustRightInd w:val="0"/>
        <w:jc w:val="both"/>
      </w:pPr>
    </w:p>
    <w:p w:rsidR="00F90881" w:rsidRPr="005C67CE" w:rsidRDefault="00F90881" w:rsidP="00F90881">
      <w:pPr>
        <w:tabs>
          <w:tab w:val="left" w:pos="1080"/>
        </w:tabs>
        <w:autoSpaceDE w:val="0"/>
        <w:autoSpaceDN w:val="0"/>
        <w:adjustRightInd w:val="0"/>
        <w:jc w:val="both"/>
      </w:pPr>
    </w:p>
    <w:p w:rsidR="00F90881" w:rsidRDefault="00F90881" w:rsidP="00F90881">
      <w:pPr>
        <w:jc w:val="both"/>
      </w:pPr>
    </w:p>
    <w:p w:rsidR="00E705A9" w:rsidRDefault="00E705A9" w:rsidP="005C1216">
      <w:pPr>
        <w:jc w:val="both"/>
        <w:rPr>
          <w:b/>
        </w:rPr>
      </w:pPr>
    </w:p>
    <w:p w:rsidR="00E705A9" w:rsidRPr="005C1216" w:rsidRDefault="00E705A9" w:rsidP="005C1216">
      <w:pPr>
        <w:jc w:val="both"/>
        <w:rPr>
          <w:b/>
        </w:rPr>
      </w:pPr>
    </w:p>
    <w:sectPr w:rsidR="00E705A9" w:rsidRPr="005C1216" w:rsidSect="008A5342">
      <w:head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E4" w:rsidRDefault="00D843CA">
      <w:r>
        <w:separator/>
      </w:r>
    </w:p>
  </w:endnote>
  <w:endnote w:type="continuationSeparator" w:id="0">
    <w:p w:rsidR="00D505E4" w:rsidRDefault="00D8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E4" w:rsidRDefault="00D843CA">
      <w:r>
        <w:separator/>
      </w:r>
    </w:p>
  </w:footnote>
  <w:footnote w:type="continuationSeparator" w:id="0">
    <w:p w:rsidR="00D505E4" w:rsidRDefault="00D84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6C2" w:rsidRDefault="00B34464" w:rsidP="00530A7F">
    <w:pPr>
      <w:pStyle w:val="Header"/>
      <w:tabs>
        <w:tab w:val="left" w:pos="2055"/>
        <w:tab w:val="center" w:pos="5400"/>
      </w:tabs>
    </w:pPr>
    <w:r>
      <w:tab/>
    </w:r>
    <w:r>
      <w:tab/>
    </w:r>
    <w:r>
      <w:tab/>
    </w:r>
    <w:r>
      <w:rPr>
        <w:noProof/>
      </w:rPr>
      <w:drawing>
        <wp:inline distT="0" distB="0" distL="0" distR="0" wp14:anchorId="6D31567D" wp14:editId="18CFE4C9">
          <wp:extent cx="800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6C2" w:rsidRDefault="00B34464" w:rsidP="008A5342">
    <w:pPr>
      <w:pStyle w:val="Header"/>
      <w:jc w:val="center"/>
    </w:pPr>
    <w:r>
      <w:rPr>
        <w:noProof/>
      </w:rPr>
      <w:drawing>
        <wp:inline distT="0" distB="0" distL="0" distR="0" wp14:anchorId="7A88B1BB" wp14:editId="69175468">
          <wp:extent cx="4733290" cy="1252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3290" cy="12522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F6813"/>
    <w:multiLevelType w:val="hybridMultilevel"/>
    <w:tmpl w:val="1E42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64"/>
    <w:rsid w:val="0007773A"/>
    <w:rsid w:val="000E04C7"/>
    <w:rsid w:val="00147A63"/>
    <w:rsid w:val="001E2A43"/>
    <w:rsid w:val="00386755"/>
    <w:rsid w:val="003E6024"/>
    <w:rsid w:val="00430669"/>
    <w:rsid w:val="004E601B"/>
    <w:rsid w:val="005550C1"/>
    <w:rsid w:val="005C1216"/>
    <w:rsid w:val="006A15A1"/>
    <w:rsid w:val="006A2078"/>
    <w:rsid w:val="006A53B0"/>
    <w:rsid w:val="00732980"/>
    <w:rsid w:val="008219CB"/>
    <w:rsid w:val="00846883"/>
    <w:rsid w:val="009F7FEE"/>
    <w:rsid w:val="00A110C4"/>
    <w:rsid w:val="00A132F4"/>
    <w:rsid w:val="00A259DC"/>
    <w:rsid w:val="00B167BC"/>
    <w:rsid w:val="00B27B69"/>
    <w:rsid w:val="00B34464"/>
    <w:rsid w:val="00CC497A"/>
    <w:rsid w:val="00D15F90"/>
    <w:rsid w:val="00D505E4"/>
    <w:rsid w:val="00D843CA"/>
    <w:rsid w:val="00DD6A3B"/>
    <w:rsid w:val="00E705A9"/>
    <w:rsid w:val="00F51CA3"/>
    <w:rsid w:val="00F560B4"/>
    <w:rsid w:val="00F90881"/>
    <w:rsid w:val="00FB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475E2-7181-4A6F-828E-F00B0E11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4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4464"/>
    <w:pPr>
      <w:tabs>
        <w:tab w:val="center" w:pos="4320"/>
        <w:tab w:val="right" w:pos="8640"/>
      </w:tabs>
    </w:pPr>
  </w:style>
  <w:style w:type="character" w:customStyle="1" w:styleId="HeaderChar">
    <w:name w:val="Header Char"/>
    <w:basedOn w:val="DefaultParagraphFont"/>
    <w:link w:val="Header"/>
    <w:uiPriority w:val="99"/>
    <w:rsid w:val="00B3446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4464"/>
    <w:rPr>
      <w:sz w:val="16"/>
    </w:rPr>
  </w:style>
  <w:style w:type="paragraph" w:styleId="CommentText">
    <w:name w:val="annotation text"/>
    <w:basedOn w:val="Normal"/>
    <w:link w:val="CommentTextChar"/>
    <w:uiPriority w:val="99"/>
    <w:semiHidden/>
    <w:unhideWhenUsed/>
    <w:rsid w:val="00B34464"/>
    <w:rPr>
      <w:sz w:val="20"/>
      <w:szCs w:val="20"/>
    </w:rPr>
  </w:style>
  <w:style w:type="character" w:customStyle="1" w:styleId="CommentTextChar">
    <w:name w:val="Comment Text Char"/>
    <w:basedOn w:val="DefaultParagraphFont"/>
    <w:link w:val="CommentText"/>
    <w:uiPriority w:val="99"/>
    <w:semiHidden/>
    <w:rsid w:val="00B3446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4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464"/>
    <w:rPr>
      <w:rFonts w:ascii="Segoe UI" w:eastAsia="Times New Roman" w:hAnsi="Segoe UI" w:cs="Segoe UI"/>
      <w:sz w:val="18"/>
      <w:szCs w:val="18"/>
    </w:rPr>
  </w:style>
  <w:style w:type="paragraph" w:styleId="ListParagraph">
    <w:name w:val="List Paragraph"/>
    <w:basedOn w:val="Normal"/>
    <w:uiPriority w:val="34"/>
    <w:qFormat/>
    <w:rsid w:val="00E70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Cristo Rey Jesuit</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Wozniak</dc:creator>
  <cp:keywords/>
  <dc:description/>
  <cp:lastModifiedBy>Kathy Schwarzbach</cp:lastModifiedBy>
  <cp:revision>14</cp:revision>
  <dcterms:created xsi:type="dcterms:W3CDTF">2020-02-05T15:20:00Z</dcterms:created>
  <dcterms:modified xsi:type="dcterms:W3CDTF">2020-02-06T15:47:00Z</dcterms:modified>
</cp:coreProperties>
</file>